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D4345" w14:textId="77777777" w:rsidR="00141B5E" w:rsidRPr="00141B5E" w:rsidRDefault="00141B5E" w:rsidP="00141B5E">
      <w:pPr>
        <w:jc w:val="center"/>
        <w:rPr>
          <w:rFonts w:ascii="Calibri" w:hAnsi="Calibri" w:cs="Calibri"/>
          <w:b/>
          <w:color w:val="C00000"/>
        </w:rPr>
      </w:pPr>
      <w:bookmarkStart w:id="0" w:name="_Hlk72928547"/>
      <w:bookmarkStart w:id="1" w:name="_Hlk72928548"/>
      <w:bookmarkStart w:id="2" w:name="_Hlk72928558"/>
      <w:bookmarkStart w:id="3" w:name="_Hlk72928559"/>
      <w:bookmarkStart w:id="4" w:name="_Hlk80125355"/>
      <w:bookmarkStart w:id="5" w:name="_Hlk80125356"/>
      <w:bookmarkStart w:id="6" w:name="_Hlk80125387"/>
      <w:bookmarkStart w:id="7" w:name="_Hlk80125388"/>
      <w:bookmarkStart w:id="8" w:name="_GoBack"/>
      <w:bookmarkEnd w:id="8"/>
      <w:r w:rsidRPr="00141B5E">
        <w:rPr>
          <w:rFonts w:ascii="Calibri" w:hAnsi="Calibri" w:cs="Calibri"/>
          <w:b/>
          <w:color w:val="C00000"/>
        </w:rPr>
        <w:t>TIPS ON COMPLETING THE PROTOCOL FORM:</w:t>
      </w:r>
    </w:p>
    <w:p w14:paraId="65FA8D86" w14:textId="77777777" w:rsidR="00141B5E" w:rsidRPr="00141B5E" w:rsidRDefault="00141B5E" w:rsidP="00141B5E">
      <w:pPr>
        <w:jc w:val="center"/>
        <w:rPr>
          <w:rFonts w:ascii="Calibri" w:hAnsi="Calibri" w:cs="Calibri"/>
          <w:b/>
          <w:color w:val="000000"/>
        </w:rPr>
      </w:pPr>
    </w:p>
    <w:p w14:paraId="58143741" w14:textId="77777777" w:rsidR="00141B5E" w:rsidRPr="00141B5E" w:rsidRDefault="00141B5E" w:rsidP="00141B5E">
      <w:pPr>
        <w:numPr>
          <w:ilvl w:val="0"/>
          <w:numId w:val="26"/>
        </w:numPr>
        <w:autoSpaceDE/>
        <w:autoSpaceDN/>
        <w:adjustRightInd/>
        <w:spacing w:after="160" w:line="259" w:lineRule="auto"/>
        <w:rPr>
          <w:rFonts w:ascii="Calibri" w:hAnsi="Calibri" w:cs="Calibri"/>
          <w:color w:val="C00000"/>
        </w:rPr>
      </w:pPr>
      <w:r w:rsidRPr="00141B5E">
        <w:rPr>
          <w:rFonts w:ascii="Calibri" w:hAnsi="Calibri" w:cs="Calibri"/>
          <w:color w:val="C00000"/>
        </w:rPr>
        <w:t>If any sections are not applicable to your research, mark that section as N/A (for not applicable)</w:t>
      </w:r>
    </w:p>
    <w:p w14:paraId="1A988FD5" w14:textId="77777777" w:rsidR="00141B5E" w:rsidRPr="00141B5E" w:rsidRDefault="00141B5E" w:rsidP="00141B5E">
      <w:pPr>
        <w:numPr>
          <w:ilvl w:val="0"/>
          <w:numId w:val="26"/>
        </w:numPr>
        <w:autoSpaceDE/>
        <w:autoSpaceDN/>
        <w:adjustRightInd/>
        <w:spacing w:after="160" w:line="259" w:lineRule="auto"/>
        <w:rPr>
          <w:rFonts w:ascii="Calibri" w:hAnsi="Calibri" w:cs="Calibri"/>
          <w:color w:val="C00000"/>
        </w:rPr>
      </w:pPr>
      <w:r w:rsidRPr="00141B5E">
        <w:rPr>
          <w:rFonts w:ascii="Calibri" w:hAnsi="Calibri" w:cs="Calibri"/>
          <w:color w:val="C00000"/>
        </w:rPr>
        <w:t>Keep an electronic copy of your protocol.  If you submit modifications to your study at a later time, you will need to include tracked changes to all affected study documents, including the protocol.</w:t>
      </w:r>
    </w:p>
    <w:p w14:paraId="69D2A256" w14:textId="5F473C0D" w:rsidR="00141B5E" w:rsidRPr="00141B5E" w:rsidRDefault="00141B5E" w:rsidP="00141B5E">
      <w:pPr>
        <w:numPr>
          <w:ilvl w:val="0"/>
          <w:numId w:val="26"/>
        </w:numPr>
        <w:autoSpaceDE/>
        <w:autoSpaceDN/>
        <w:adjustRightInd/>
        <w:spacing w:after="160" w:line="259" w:lineRule="auto"/>
        <w:rPr>
          <w:rFonts w:ascii="Calibri" w:hAnsi="Calibri" w:cs="Calibri"/>
          <w:color w:val="C00000"/>
        </w:rPr>
      </w:pPr>
      <w:r w:rsidRPr="00141B5E">
        <w:rPr>
          <w:rFonts w:ascii="Calibri" w:hAnsi="Calibri" w:cs="Calibri"/>
          <w:color w:val="C00000"/>
        </w:rPr>
        <w:t>As you write this protocol</w:t>
      </w:r>
      <w:bookmarkEnd w:id="0"/>
      <w:bookmarkEnd w:id="1"/>
      <w:bookmarkEnd w:id="2"/>
      <w:bookmarkEnd w:id="3"/>
      <w:r w:rsidRPr="00141B5E">
        <w:rPr>
          <w:rFonts w:ascii="Calibri" w:hAnsi="Calibri" w:cs="Calibri"/>
          <w:color w:val="C00000"/>
        </w:rPr>
        <w:t xml:space="preserve">, </w:t>
      </w:r>
      <w:r w:rsidRPr="00141B5E">
        <w:rPr>
          <w:rFonts w:ascii="Calibri" w:hAnsi="Calibri" w:cs="Calibri"/>
          <w:b/>
          <w:bCs/>
          <w:color w:val="C00000"/>
          <w:u w:val="single"/>
        </w:rPr>
        <w:t>remove all of the guidance</w:t>
      </w:r>
      <w:r w:rsidRPr="00141B5E">
        <w:rPr>
          <w:rFonts w:ascii="Calibri" w:hAnsi="Calibri" w:cs="Calibri"/>
          <w:color w:val="C00000"/>
        </w:rPr>
        <w:t xml:space="preserve"> (red text</w:t>
      </w:r>
      <w:bookmarkEnd w:id="4"/>
      <w:bookmarkEnd w:id="5"/>
      <w:bookmarkEnd w:id="6"/>
      <w:bookmarkEnd w:id="7"/>
      <w:r>
        <w:rPr>
          <w:rFonts w:ascii="Calibri" w:hAnsi="Calibri" w:cs="Calibri"/>
          <w:color w:val="C00000"/>
        </w:rPr>
        <w:t>) before submitting.</w:t>
      </w:r>
    </w:p>
    <w:p w14:paraId="61DD62F5" w14:textId="32356108" w:rsidR="00CC778A" w:rsidRPr="008D7272" w:rsidRDefault="00CC778A" w:rsidP="00CC778A">
      <w:pPr>
        <w:pStyle w:val="Default"/>
        <w:rPr>
          <w:rFonts w:ascii="Calibri" w:hAnsi="Calibri" w:cs="Calibri"/>
          <w:b/>
          <w:sz w:val="28"/>
          <w:szCs w:val="28"/>
        </w:rPr>
      </w:pPr>
    </w:p>
    <w:p w14:paraId="052A4599" w14:textId="77777777" w:rsidR="00CC778A" w:rsidRPr="008D7272" w:rsidRDefault="00CC778A" w:rsidP="00CC778A">
      <w:pPr>
        <w:rPr>
          <w:rFonts w:ascii="Calibri" w:hAnsi="Calibri" w:cs="Calibri"/>
          <w:b/>
          <w:sz w:val="28"/>
          <w:szCs w:val="28"/>
        </w:rPr>
      </w:pPr>
      <w:r w:rsidRPr="008D7272">
        <w:rPr>
          <w:rFonts w:ascii="Calibri" w:hAnsi="Calibri" w:cs="Calibri"/>
          <w:b/>
          <w:sz w:val="28"/>
          <w:szCs w:val="28"/>
        </w:rPr>
        <w:t>STUDY TITLE:</w:t>
      </w:r>
    </w:p>
    <w:p w14:paraId="41BCA3F9" w14:textId="77777777" w:rsidR="00CC778A" w:rsidRPr="00D50DFE" w:rsidRDefault="00CC778A" w:rsidP="00CC778A">
      <w:pPr>
        <w:pStyle w:val="NoSpacing"/>
        <w:ind w:firstLine="720"/>
        <w:rPr>
          <w:rFonts w:ascii="Calibri" w:hAnsi="Calibri" w:cs="Calibri"/>
          <w:color w:val="C00000"/>
        </w:rPr>
      </w:pPr>
      <w:r w:rsidRPr="00D50DFE">
        <w:rPr>
          <w:rFonts w:ascii="Calibri" w:hAnsi="Calibri" w:cs="Calibri"/>
          <w:color w:val="C00000"/>
        </w:rPr>
        <w:t>Include the full study title</w:t>
      </w:r>
    </w:p>
    <w:p w14:paraId="7CEB536E" w14:textId="77777777" w:rsidR="00CC778A" w:rsidRPr="008D7272" w:rsidRDefault="00CC778A" w:rsidP="00CC778A">
      <w:pPr>
        <w:pStyle w:val="NoSpacing"/>
        <w:ind w:firstLine="720"/>
        <w:rPr>
          <w:rFonts w:ascii="Calibri" w:hAnsi="Calibri" w:cs="Calibri"/>
        </w:rPr>
      </w:pPr>
    </w:p>
    <w:p w14:paraId="6AECAA34" w14:textId="77777777" w:rsidR="00CC778A" w:rsidRPr="008D7272" w:rsidRDefault="00CC778A" w:rsidP="00CC778A">
      <w:pPr>
        <w:pStyle w:val="Default"/>
        <w:rPr>
          <w:rFonts w:ascii="Calibri" w:hAnsi="Calibri" w:cs="Calibri"/>
          <w:b/>
          <w:sz w:val="28"/>
          <w:szCs w:val="28"/>
        </w:rPr>
      </w:pPr>
      <w:r w:rsidRPr="008D7272">
        <w:rPr>
          <w:rFonts w:ascii="Calibri" w:hAnsi="Calibri" w:cs="Calibri"/>
          <w:b/>
          <w:sz w:val="28"/>
          <w:szCs w:val="28"/>
        </w:rPr>
        <w:t>PRINCIPAL INVESTIGATOR:</w:t>
      </w:r>
    </w:p>
    <w:p w14:paraId="144A87DA" w14:textId="77777777" w:rsidR="00CC778A" w:rsidRPr="008D7272" w:rsidRDefault="00CC778A" w:rsidP="00CC778A">
      <w:pPr>
        <w:pStyle w:val="NoSpacing"/>
        <w:ind w:firstLine="720"/>
        <w:rPr>
          <w:rFonts w:ascii="Calibri" w:hAnsi="Calibri" w:cs="Calibri"/>
        </w:rPr>
      </w:pPr>
      <w:r w:rsidRPr="008D7272">
        <w:rPr>
          <w:rFonts w:ascii="Calibri" w:hAnsi="Calibri" w:cs="Calibri"/>
        </w:rPr>
        <w:t>Name:</w:t>
      </w:r>
    </w:p>
    <w:p w14:paraId="0A4A6C86" w14:textId="77777777" w:rsidR="00CC778A" w:rsidRPr="008D7272" w:rsidRDefault="00CC778A" w:rsidP="00CC778A">
      <w:pPr>
        <w:pStyle w:val="Default"/>
        <w:ind w:left="720"/>
        <w:rPr>
          <w:rFonts w:ascii="Calibri" w:hAnsi="Calibri" w:cs="Calibri"/>
        </w:rPr>
      </w:pPr>
      <w:r w:rsidRPr="008D7272">
        <w:rPr>
          <w:rFonts w:ascii="Calibri" w:hAnsi="Calibri" w:cs="Calibri"/>
        </w:rPr>
        <w:t>Department:</w:t>
      </w:r>
    </w:p>
    <w:p w14:paraId="6431F83D" w14:textId="77777777" w:rsidR="00CC778A" w:rsidRPr="008D7272" w:rsidRDefault="00CC778A" w:rsidP="00CC778A">
      <w:pPr>
        <w:pStyle w:val="Default"/>
        <w:ind w:left="720"/>
        <w:rPr>
          <w:rFonts w:ascii="Calibri" w:hAnsi="Calibri" w:cs="Calibri"/>
        </w:rPr>
      </w:pPr>
    </w:p>
    <w:p w14:paraId="1EF8C04B" w14:textId="77777777" w:rsidR="00CC778A" w:rsidRPr="008D7272" w:rsidRDefault="00CC778A" w:rsidP="00CC778A">
      <w:pPr>
        <w:pStyle w:val="NoSpacing"/>
        <w:rPr>
          <w:rFonts w:ascii="Calibri" w:hAnsi="Calibri" w:cs="Calibri"/>
          <w:b/>
          <w:sz w:val="28"/>
        </w:rPr>
      </w:pPr>
      <w:r w:rsidRPr="008D7272">
        <w:rPr>
          <w:rFonts w:ascii="Calibri" w:hAnsi="Calibri" w:cs="Calibri"/>
          <w:b/>
          <w:sz w:val="28"/>
        </w:rPr>
        <w:t>CO-INVESTIGATORS:</w:t>
      </w:r>
    </w:p>
    <w:p w14:paraId="47F5C76D" w14:textId="77777777" w:rsidR="00CC778A" w:rsidRPr="008D7272" w:rsidRDefault="00CC778A" w:rsidP="00CC778A">
      <w:pPr>
        <w:pStyle w:val="NoSpacing"/>
        <w:ind w:firstLine="720"/>
        <w:rPr>
          <w:rFonts w:ascii="Calibri" w:hAnsi="Calibri" w:cs="Calibri"/>
        </w:rPr>
      </w:pPr>
      <w:r w:rsidRPr="008D7272">
        <w:rPr>
          <w:rFonts w:ascii="Calibri" w:hAnsi="Calibri" w:cs="Calibri"/>
        </w:rPr>
        <w:t>Name:</w:t>
      </w:r>
    </w:p>
    <w:p w14:paraId="35933800" w14:textId="77777777" w:rsidR="00CC778A" w:rsidRPr="008D7272" w:rsidRDefault="00CC778A" w:rsidP="00CC778A">
      <w:pPr>
        <w:pStyle w:val="Default"/>
        <w:ind w:left="720"/>
        <w:rPr>
          <w:rFonts w:ascii="Calibri" w:hAnsi="Calibri" w:cs="Calibri"/>
        </w:rPr>
      </w:pPr>
    </w:p>
    <w:p w14:paraId="55B36B89" w14:textId="77777777" w:rsidR="00CC778A" w:rsidRPr="008D7272" w:rsidRDefault="00CC778A" w:rsidP="00CC778A">
      <w:pPr>
        <w:pStyle w:val="NoSpacing"/>
        <w:rPr>
          <w:rFonts w:ascii="Calibri" w:hAnsi="Calibri" w:cs="Calibri"/>
          <w:b/>
          <w:sz w:val="28"/>
        </w:rPr>
      </w:pPr>
      <w:r w:rsidRPr="008D7272">
        <w:rPr>
          <w:rFonts w:ascii="Calibri" w:hAnsi="Calibri" w:cs="Calibri"/>
          <w:b/>
          <w:sz w:val="28"/>
        </w:rPr>
        <w:t>VERSION DATE:</w:t>
      </w:r>
    </w:p>
    <w:p w14:paraId="7F1297A4" w14:textId="136578F3" w:rsidR="00CC778A" w:rsidRPr="00016E79" w:rsidRDefault="00CC778A" w:rsidP="00016E79">
      <w:pPr>
        <w:pStyle w:val="NoSpacing"/>
        <w:ind w:left="720"/>
        <w:rPr>
          <w:rFonts w:ascii="Calibri" w:hAnsi="Calibri" w:cs="Calibri"/>
          <w:color w:val="C00000"/>
        </w:rPr>
      </w:pPr>
      <w:r w:rsidRPr="00D50DFE">
        <w:rPr>
          <w:rFonts w:ascii="Calibri" w:hAnsi="Calibri" w:cs="Calibri"/>
          <w:color w:val="C00000"/>
        </w:rPr>
        <w:t>Include the version date of this protocol (today’s date)</w:t>
      </w:r>
    </w:p>
    <w:p w14:paraId="07507DD8" w14:textId="77777777" w:rsidR="00CC778A" w:rsidRPr="008D7272" w:rsidRDefault="00CC778A" w:rsidP="00CC778A">
      <w:pPr>
        <w:pStyle w:val="NoSpacing"/>
        <w:ind w:left="720"/>
        <w:rPr>
          <w:rFonts w:ascii="Calibri" w:hAnsi="Calibri" w:cs="Calibri"/>
        </w:rPr>
      </w:pPr>
    </w:p>
    <w:p w14:paraId="35F88656" w14:textId="77777777" w:rsidR="00CC778A" w:rsidRPr="00D72D3D" w:rsidRDefault="00CC778A" w:rsidP="00CC778A">
      <w:pPr>
        <w:pStyle w:val="Default"/>
        <w:rPr>
          <w:rFonts w:ascii="Calibri" w:hAnsi="Calibri" w:cs="Calibri"/>
        </w:rPr>
      </w:pPr>
      <w:r w:rsidRPr="00D72D3D">
        <w:rPr>
          <w:rFonts w:ascii="Calibri" w:hAnsi="Calibri" w:cs="Calibri"/>
          <w:b/>
          <w:sz w:val="28"/>
          <w:szCs w:val="28"/>
        </w:rPr>
        <w:t>RELATED STUDIES:</w:t>
      </w:r>
      <w:r w:rsidRPr="00D72D3D">
        <w:rPr>
          <w:rFonts w:ascii="Calibri" w:hAnsi="Calibri" w:cs="Calibri"/>
        </w:rPr>
        <w:t xml:space="preserve"> </w:t>
      </w:r>
    </w:p>
    <w:p w14:paraId="72A321BE" w14:textId="3EA9CE8B" w:rsidR="00D50DFE" w:rsidRPr="00016E79" w:rsidRDefault="00CC778A" w:rsidP="00016E79">
      <w:pPr>
        <w:pStyle w:val="Default"/>
        <w:ind w:left="720"/>
        <w:rPr>
          <w:rFonts w:ascii="Calibri" w:hAnsi="Calibri" w:cs="Calibri"/>
          <w:color w:val="C00000"/>
        </w:rPr>
      </w:pPr>
      <w:r w:rsidRPr="00D50DFE">
        <w:rPr>
          <w:rFonts w:ascii="Calibri" w:hAnsi="Calibri" w:cs="Calibri"/>
          <w:color w:val="C00000"/>
        </w:rPr>
        <w:t>If there any related</w:t>
      </w:r>
      <w:r w:rsidR="00D50DFE" w:rsidRPr="00D50DFE">
        <w:rPr>
          <w:rFonts w:ascii="Calibri" w:hAnsi="Calibri" w:cs="Calibri"/>
          <w:color w:val="C00000"/>
        </w:rPr>
        <w:t xml:space="preserve"> MSI</w:t>
      </w:r>
      <w:r w:rsidRPr="00D50DFE">
        <w:rPr>
          <w:rFonts w:ascii="Calibri" w:hAnsi="Calibri" w:cs="Calibri"/>
          <w:color w:val="C00000"/>
        </w:rPr>
        <w:t xml:space="preserve"> IRB applications that provide context for the activities covered by this IRB submission, please explain and provide the IRB study numbers for those related applications.  </w:t>
      </w:r>
    </w:p>
    <w:p w14:paraId="1DF9D9C0" w14:textId="77777777" w:rsidR="00CC778A" w:rsidRPr="008D7272" w:rsidRDefault="00CC778A" w:rsidP="00CC778A">
      <w:pPr>
        <w:pStyle w:val="Default"/>
        <w:rPr>
          <w:rFonts w:ascii="Calibri" w:hAnsi="Calibri" w:cs="Calibri"/>
        </w:rPr>
      </w:pPr>
    </w:p>
    <w:p w14:paraId="15236994" w14:textId="77777777" w:rsidR="00CC778A" w:rsidRPr="008D7272" w:rsidRDefault="00CC778A" w:rsidP="00CC778A">
      <w:pPr>
        <w:pStyle w:val="Heading1"/>
        <w:rPr>
          <w:rFonts w:ascii="Calibri" w:hAnsi="Calibri" w:cs="Calibri"/>
        </w:rPr>
      </w:pPr>
      <w:bookmarkStart w:id="9" w:name="_Toc494705006"/>
      <w:r w:rsidRPr="008D7272">
        <w:rPr>
          <w:rFonts w:ascii="Calibri" w:hAnsi="Calibri" w:cs="Calibri"/>
        </w:rPr>
        <w:t>Purpose and rationale of the study:</w:t>
      </w:r>
      <w:bookmarkEnd w:id="9"/>
    </w:p>
    <w:p w14:paraId="0A96098B" w14:textId="77777777" w:rsidR="00CC778A" w:rsidRPr="008D7272" w:rsidRDefault="00CC778A" w:rsidP="00CC778A">
      <w:pPr>
        <w:rPr>
          <w:rFonts w:ascii="Calibri" w:hAnsi="Calibri" w:cs="Calibri"/>
        </w:rPr>
      </w:pPr>
    </w:p>
    <w:p w14:paraId="38D90DF6" w14:textId="77777777" w:rsidR="00D50DFE" w:rsidRPr="00D50DFE" w:rsidRDefault="00D50DFE" w:rsidP="00D50DFE">
      <w:pPr>
        <w:ind w:left="720"/>
        <w:rPr>
          <w:rFonts w:ascii="Calibri" w:hAnsi="Calibri" w:cs="Calibri"/>
          <w:iCs/>
          <w:color w:val="C00000"/>
        </w:rPr>
      </w:pPr>
      <w:r w:rsidRPr="00D50DFE">
        <w:rPr>
          <w:rFonts w:ascii="Calibri" w:hAnsi="Calibri" w:cs="Calibri"/>
          <w:iCs/>
          <w:color w:val="C00000"/>
        </w:rPr>
        <w:t xml:space="preserve">State the purpose of your study.  Please also describe if there are specific aims or objectives, or research questions that will guide your study.  </w:t>
      </w:r>
    </w:p>
    <w:p w14:paraId="79F95C1F" w14:textId="77777777" w:rsidR="00D50DFE" w:rsidRPr="00D50DFE" w:rsidRDefault="00D50DFE" w:rsidP="00D50DFE">
      <w:pPr>
        <w:ind w:left="720"/>
        <w:rPr>
          <w:rFonts w:ascii="Calibri" w:hAnsi="Calibri" w:cs="Calibri"/>
          <w:iCs/>
          <w:color w:val="C00000"/>
        </w:rPr>
      </w:pPr>
    </w:p>
    <w:p w14:paraId="6E501595" w14:textId="77777777" w:rsidR="00D50DFE" w:rsidRPr="00D50DFE" w:rsidRDefault="00D50DFE" w:rsidP="00D50DFE">
      <w:pPr>
        <w:ind w:left="720"/>
        <w:rPr>
          <w:rFonts w:ascii="Calibri" w:hAnsi="Calibri" w:cs="Calibri"/>
          <w:color w:val="C00000"/>
        </w:rPr>
      </w:pPr>
      <w:r w:rsidRPr="00D50DFE">
        <w:rPr>
          <w:rFonts w:ascii="Calibri" w:hAnsi="Calibri" w:cs="Calibri"/>
          <w:iCs/>
          <w:color w:val="C00000"/>
        </w:rPr>
        <w:t xml:space="preserve">Explain briefly how the data you plan to collect ties in with your research questions – toward what ends are you collecting the data and how do those data connect to the research questions you seek to answer.  </w:t>
      </w:r>
      <w:r w:rsidRPr="00D50DFE">
        <w:rPr>
          <w:rFonts w:ascii="Calibri" w:hAnsi="Calibri" w:cs="Calibri"/>
          <w:color w:val="C00000"/>
        </w:rPr>
        <w:t>Provide the scientific or scholarly background for, rationale for, and significance of the proposed research based on the existing literature and how it will add to existing knowledge.</w:t>
      </w:r>
    </w:p>
    <w:p w14:paraId="77E34AD9" w14:textId="77777777" w:rsidR="00CC778A" w:rsidRPr="008D7272" w:rsidRDefault="00CC778A" w:rsidP="00CC778A">
      <w:pPr>
        <w:pStyle w:val="Default"/>
        <w:rPr>
          <w:rFonts w:ascii="Calibri" w:hAnsi="Calibri" w:cs="Calibri"/>
        </w:rPr>
      </w:pPr>
    </w:p>
    <w:p w14:paraId="65BB544D" w14:textId="77777777" w:rsidR="00CC778A" w:rsidRPr="008D7272" w:rsidRDefault="00CC778A" w:rsidP="00CC778A">
      <w:pPr>
        <w:pStyle w:val="NoSpacing"/>
        <w:rPr>
          <w:rFonts w:ascii="Calibri" w:hAnsi="Calibri" w:cs="Calibri"/>
        </w:rPr>
      </w:pPr>
    </w:p>
    <w:p w14:paraId="5E9DF659" w14:textId="77777777" w:rsidR="00CC778A" w:rsidRPr="008D7272" w:rsidRDefault="00CC778A" w:rsidP="00CC778A">
      <w:pPr>
        <w:pStyle w:val="Heading1"/>
        <w:rPr>
          <w:rFonts w:ascii="Calibri" w:hAnsi="Calibri" w:cs="Calibri"/>
        </w:rPr>
      </w:pPr>
      <w:bookmarkStart w:id="10" w:name="_Toc494705010"/>
      <w:r w:rsidRPr="008D7272">
        <w:rPr>
          <w:rFonts w:ascii="Calibri" w:hAnsi="Calibri" w:cs="Calibri"/>
        </w:rPr>
        <w:t>Enrollment Criteria (who can be in your study and who would not be eligible to participate in your study):</w:t>
      </w:r>
    </w:p>
    <w:p w14:paraId="6D008F25" w14:textId="77777777" w:rsidR="00CC778A" w:rsidRPr="008D7272" w:rsidRDefault="00CC778A" w:rsidP="00CC778A">
      <w:pPr>
        <w:rPr>
          <w:rFonts w:ascii="Calibri" w:hAnsi="Calibri" w:cs="Calibri"/>
        </w:rPr>
      </w:pPr>
    </w:p>
    <w:p w14:paraId="56F430F6" w14:textId="77777777" w:rsidR="00D50DFE" w:rsidRPr="00D50DFE" w:rsidRDefault="00D50DFE" w:rsidP="00D50DFE">
      <w:pPr>
        <w:pStyle w:val="NoSpacing"/>
        <w:ind w:left="720"/>
        <w:rPr>
          <w:rFonts w:ascii="Calibri" w:hAnsi="Calibri" w:cs="Calibri"/>
          <w:color w:val="C00000"/>
        </w:rPr>
      </w:pPr>
      <w:r w:rsidRPr="00D50DFE">
        <w:rPr>
          <w:rFonts w:ascii="Calibri" w:hAnsi="Calibri" w:cs="Calibri"/>
          <w:color w:val="C00000"/>
        </w:rPr>
        <w:lastRenderedPageBreak/>
        <w:t xml:space="preserve">Briefly describe the inclusion/exclusion criteria (age range, gender, language, etc.) that define the participants you plan to include in your study population.  </w:t>
      </w:r>
    </w:p>
    <w:p w14:paraId="71073A16" w14:textId="77777777" w:rsidR="00D50DFE" w:rsidRPr="00D50DFE" w:rsidRDefault="00D50DFE" w:rsidP="00D50DFE">
      <w:pPr>
        <w:pStyle w:val="NoSpacing"/>
        <w:ind w:left="720"/>
        <w:rPr>
          <w:rFonts w:ascii="Calibri" w:hAnsi="Calibri" w:cs="Calibri"/>
          <w:color w:val="C00000"/>
        </w:rPr>
      </w:pPr>
    </w:p>
    <w:p w14:paraId="3D4C4D56" w14:textId="77777777" w:rsidR="00D50DFE" w:rsidRPr="00D50DFE" w:rsidRDefault="00D50DFE" w:rsidP="00D50DFE">
      <w:pPr>
        <w:pStyle w:val="NoSpacing"/>
        <w:ind w:left="720"/>
        <w:rPr>
          <w:rFonts w:ascii="Calibri" w:hAnsi="Calibri" w:cs="Calibri"/>
          <w:color w:val="C00000"/>
        </w:rPr>
      </w:pPr>
      <w:r w:rsidRPr="00D50DFE">
        <w:rPr>
          <w:rFonts w:ascii="Calibri" w:hAnsi="Calibri" w:cs="Calibri"/>
          <w:color w:val="C00000"/>
        </w:rPr>
        <w:t xml:space="preserve">Indicate specifically whether you will include any vulnerable populations.  </w:t>
      </w:r>
    </w:p>
    <w:p w14:paraId="69769DB1" w14:textId="77777777" w:rsidR="00CC778A" w:rsidRPr="008D7272" w:rsidRDefault="00CC778A" w:rsidP="00CC778A">
      <w:pPr>
        <w:pStyle w:val="Default"/>
        <w:ind w:left="720"/>
        <w:rPr>
          <w:rFonts w:ascii="Calibri" w:hAnsi="Calibri" w:cs="Calibri"/>
        </w:rPr>
      </w:pPr>
    </w:p>
    <w:p w14:paraId="068C7176" w14:textId="77777777" w:rsidR="00CC778A" w:rsidRPr="008D7272" w:rsidRDefault="00CC778A" w:rsidP="00CC778A">
      <w:pPr>
        <w:pStyle w:val="Heading1"/>
        <w:rPr>
          <w:rFonts w:ascii="Calibri" w:hAnsi="Calibri" w:cs="Calibri"/>
          <w:bCs/>
        </w:rPr>
      </w:pPr>
      <w:r w:rsidRPr="008D7272">
        <w:rPr>
          <w:rFonts w:ascii="Calibri" w:hAnsi="Calibri" w:cs="Calibri"/>
          <w:bCs/>
        </w:rPr>
        <w:t>Sample Size:</w:t>
      </w:r>
    </w:p>
    <w:p w14:paraId="54E96D65" w14:textId="77777777" w:rsidR="00CC778A" w:rsidRPr="008D7272" w:rsidRDefault="00CC778A" w:rsidP="00CC778A">
      <w:pPr>
        <w:pStyle w:val="Default"/>
        <w:rPr>
          <w:rFonts w:ascii="Calibri" w:hAnsi="Calibri" w:cs="Calibri"/>
        </w:rPr>
      </w:pPr>
    </w:p>
    <w:p w14:paraId="12AF9DBA" w14:textId="11358A37" w:rsidR="00CC778A" w:rsidRPr="00D50DFE" w:rsidRDefault="00D50DFE" w:rsidP="00D50DFE">
      <w:pPr>
        <w:ind w:left="720"/>
        <w:rPr>
          <w:rFonts w:ascii="Calibri" w:hAnsi="Calibri" w:cs="Calibri"/>
          <w:iCs/>
          <w:color w:val="C00000"/>
        </w:rPr>
      </w:pPr>
      <w:r w:rsidRPr="00D50DFE">
        <w:rPr>
          <w:rFonts w:ascii="Calibri" w:hAnsi="Calibri" w:cs="Calibri"/>
          <w:iCs/>
          <w:color w:val="C00000"/>
        </w:rPr>
        <w:t>Briefly describe the anticipated total number of participants.  If there will be multiple study sub-groups, describe how many participants you plan to enroll in each sub-group.</w:t>
      </w:r>
    </w:p>
    <w:p w14:paraId="76429779" w14:textId="28FED858" w:rsidR="00CC778A" w:rsidRDefault="00CC778A" w:rsidP="00CC778A">
      <w:pPr>
        <w:pStyle w:val="Default"/>
        <w:rPr>
          <w:sz w:val="28"/>
          <w:szCs w:val="28"/>
        </w:rPr>
      </w:pPr>
    </w:p>
    <w:p w14:paraId="73B9F1EB" w14:textId="467A9FAE" w:rsidR="00CC778A" w:rsidRDefault="00CC778A" w:rsidP="00CC778A">
      <w:pPr>
        <w:pStyle w:val="Heading1"/>
        <w:rPr>
          <w:rFonts w:ascii="Calibri" w:hAnsi="Calibri" w:cs="Calibri"/>
        </w:rPr>
      </w:pPr>
      <w:r w:rsidRPr="008D7272">
        <w:rPr>
          <w:rFonts w:ascii="Calibri" w:hAnsi="Calibri" w:cs="Calibri"/>
        </w:rPr>
        <w:t>Recruitment and Screening Methods:</w:t>
      </w:r>
    </w:p>
    <w:p w14:paraId="694CC1F5" w14:textId="77777777" w:rsidR="00D50DFE" w:rsidRPr="00D50DFE" w:rsidRDefault="00D50DFE" w:rsidP="00D50DFE"/>
    <w:p w14:paraId="1B152366" w14:textId="77777777" w:rsidR="00D50DFE" w:rsidRPr="00D50DFE" w:rsidRDefault="00D50DFE" w:rsidP="00D50DFE">
      <w:pPr>
        <w:pStyle w:val="NoSpacing"/>
        <w:ind w:left="720"/>
        <w:rPr>
          <w:rFonts w:ascii="Calibri" w:hAnsi="Calibri" w:cs="Calibri"/>
          <w:color w:val="C00000"/>
        </w:rPr>
      </w:pPr>
      <w:r w:rsidRPr="00D50DFE">
        <w:rPr>
          <w:rFonts w:ascii="Calibri" w:hAnsi="Calibri" w:cs="Calibri"/>
          <w:color w:val="C00000"/>
        </w:rPr>
        <w:t>Be specific and spell out for the IRB how the recruitment process and any eligibility screening procedures will occur.</w:t>
      </w:r>
    </w:p>
    <w:p w14:paraId="14FBC092" w14:textId="77777777" w:rsidR="00D50DFE" w:rsidRPr="00D50DFE" w:rsidRDefault="00D50DFE" w:rsidP="00D50DFE">
      <w:pPr>
        <w:pStyle w:val="NoSpacing"/>
        <w:ind w:left="720"/>
        <w:rPr>
          <w:rFonts w:ascii="Calibri" w:hAnsi="Calibri" w:cs="Calibri"/>
          <w:color w:val="C00000"/>
        </w:rPr>
      </w:pPr>
    </w:p>
    <w:p w14:paraId="19176394" w14:textId="77777777" w:rsidR="00D50DFE" w:rsidRPr="00D50DFE" w:rsidRDefault="00D50DFE" w:rsidP="00D50DFE">
      <w:pPr>
        <w:pStyle w:val="NoSpacing"/>
        <w:ind w:left="720"/>
        <w:rPr>
          <w:rFonts w:ascii="Calibri" w:hAnsi="Calibri" w:cs="Calibri"/>
          <w:color w:val="C00000"/>
        </w:rPr>
      </w:pPr>
      <w:r w:rsidRPr="00D50DFE">
        <w:rPr>
          <w:rFonts w:ascii="Calibri" w:hAnsi="Calibri" w:cs="Calibri"/>
          <w:color w:val="C00000"/>
        </w:rPr>
        <w:t>Explain step-by-step how you will:</w:t>
      </w:r>
    </w:p>
    <w:p w14:paraId="3153E3A2" w14:textId="77777777" w:rsidR="00D50DFE" w:rsidRPr="00D50DFE" w:rsidRDefault="00D50DFE" w:rsidP="00D50DFE">
      <w:pPr>
        <w:pStyle w:val="NoSpacing"/>
        <w:numPr>
          <w:ilvl w:val="0"/>
          <w:numId w:val="37"/>
        </w:numPr>
        <w:ind w:left="1440"/>
        <w:rPr>
          <w:rFonts w:ascii="Calibri" w:hAnsi="Calibri" w:cs="Calibri"/>
          <w:color w:val="C00000"/>
        </w:rPr>
      </w:pPr>
      <w:r w:rsidRPr="00D50DFE">
        <w:rPr>
          <w:rFonts w:ascii="Calibri" w:hAnsi="Calibri" w:cs="Calibri"/>
          <w:color w:val="C00000"/>
        </w:rPr>
        <w:t>locate individuals who might be eligible to participate in your study;</w:t>
      </w:r>
    </w:p>
    <w:p w14:paraId="7A508089" w14:textId="77777777" w:rsidR="00D50DFE" w:rsidRPr="00D50DFE" w:rsidRDefault="00D50DFE" w:rsidP="00D50DFE">
      <w:pPr>
        <w:pStyle w:val="NoSpacing"/>
        <w:numPr>
          <w:ilvl w:val="0"/>
          <w:numId w:val="37"/>
        </w:numPr>
        <w:ind w:left="1440"/>
        <w:rPr>
          <w:rFonts w:ascii="Calibri" w:hAnsi="Calibri" w:cs="Calibri"/>
          <w:color w:val="C00000"/>
        </w:rPr>
      </w:pPr>
      <w:r w:rsidRPr="00D50DFE">
        <w:rPr>
          <w:rFonts w:ascii="Calibri" w:hAnsi="Calibri" w:cs="Calibri"/>
          <w:color w:val="C00000"/>
        </w:rPr>
        <w:t xml:space="preserve">how, where, and when contact will be made with people who might be eligible to participate in your study; and </w:t>
      </w:r>
    </w:p>
    <w:p w14:paraId="7D5FFAEE" w14:textId="77777777" w:rsidR="00D50DFE" w:rsidRPr="00D50DFE" w:rsidRDefault="00D50DFE" w:rsidP="00D50DFE">
      <w:pPr>
        <w:pStyle w:val="NoSpacing"/>
        <w:numPr>
          <w:ilvl w:val="0"/>
          <w:numId w:val="37"/>
        </w:numPr>
        <w:ind w:left="1440"/>
        <w:rPr>
          <w:rFonts w:ascii="Calibri" w:hAnsi="Calibri" w:cs="Calibri"/>
          <w:color w:val="C00000"/>
        </w:rPr>
      </w:pPr>
      <w:r w:rsidRPr="00D50DFE">
        <w:rPr>
          <w:rFonts w:ascii="Calibri" w:hAnsi="Calibri" w:cs="Calibri"/>
          <w:color w:val="C00000"/>
        </w:rPr>
        <w:t>how you will access/collect information to determine which people are eligible to participate in your study</w:t>
      </w:r>
    </w:p>
    <w:p w14:paraId="662A83B4" w14:textId="77777777" w:rsidR="00D50DFE" w:rsidRPr="00D50DFE" w:rsidRDefault="00D50DFE" w:rsidP="00D50DFE">
      <w:pPr>
        <w:pStyle w:val="NoSpacing"/>
        <w:ind w:left="720"/>
        <w:rPr>
          <w:rFonts w:ascii="Calibri" w:hAnsi="Calibri" w:cs="Calibri"/>
          <w:color w:val="C00000"/>
        </w:rPr>
      </w:pPr>
    </w:p>
    <w:p w14:paraId="2484378D" w14:textId="77742B30" w:rsidR="00D50DFE" w:rsidRPr="00016E79" w:rsidRDefault="00D50DFE" w:rsidP="00016E79">
      <w:pPr>
        <w:pStyle w:val="NoSpacing"/>
        <w:ind w:left="720"/>
        <w:rPr>
          <w:rFonts w:ascii="Calibri" w:hAnsi="Calibri" w:cs="Calibri"/>
          <w:color w:val="C00000"/>
        </w:rPr>
      </w:pPr>
      <w:r w:rsidRPr="00D50DFE">
        <w:rPr>
          <w:rFonts w:ascii="Calibri" w:hAnsi="Calibri" w:cs="Calibri"/>
          <w:color w:val="C00000"/>
        </w:rPr>
        <w:t xml:space="preserve">If will be contacting potential participants directly (by email, letter, phone, etc.) explain how you will obtain their contact information.  </w:t>
      </w:r>
    </w:p>
    <w:p w14:paraId="1E479830" w14:textId="77777777" w:rsidR="00CC778A" w:rsidRPr="008D7272" w:rsidRDefault="00CC778A" w:rsidP="00CC778A">
      <w:pPr>
        <w:rPr>
          <w:rFonts w:ascii="Calibri" w:hAnsi="Calibri" w:cs="Calibri"/>
        </w:rPr>
      </w:pPr>
    </w:p>
    <w:p w14:paraId="3BA62E99" w14:textId="77777777" w:rsidR="00CC778A" w:rsidRPr="008D7272" w:rsidRDefault="00CC778A" w:rsidP="00CC778A">
      <w:pPr>
        <w:pStyle w:val="Heading1"/>
        <w:rPr>
          <w:rFonts w:ascii="Calibri" w:hAnsi="Calibri" w:cs="Calibri"/>
        </w:rPr>
      </w:pPr>
      <w:r w:rsidRPr="008D7272">
        <w:rPr>
          <w:rFonts w:ascii="Calibri" w:hAnsi="Calibri" w:cs="Calibri"/>
        </w:rPr>
        <w:t>Research Locations:</w:t>
      </w:r>
    </w:p>
    <w:p w14:paraId="71567028" w14:textId="77777777" w:rsidR="00CC778A" w:rsidRPr="008D7272" w:rsidRDefault="00CC778A" w:rsidP="00CC778A">
      <w:pPr>
        <w:ind w:left="720"/>
        <w:rPr>
          <w:rFonts w:ascii="Calibri" w:hAnsi="Calibri" w:cs="Calibri"/>
        </w:rPr>
      </w:pPr>
    </w:p>
    <w:p w14:paraId="69E4C5A0" w14:textId="37E25E93" w:rsidR="00163BE1" w:rsidRPr="00163BE1" w:rsidRDefault="00163BE1" w:rsidP="00163BE1">
      <w:pPr>
        <w:pStyle w:val="Default"/>
        <w:ind w:left="720"/>
        <w:rPr>
          <w:rFonts w:asciiTheme="minorHAnsi" w:eastAsiaTheme="minorHAnsi" w:hAnsiTheme="minorHAnsi" w:cstheme="minorHAnsi"/>
          <w:color w:val="C00000"/>
          <w:sz w:val="22"/>
          <w:szCs w:val="22"/>
        </w:rPr>
      </w:pPr>
      <w:r w:rsidRPr="00163BE1">
        <w:rPr>
          <w:rFonts w:asciiTheme="minorHAnsi" w:eastAsiaTheme="minorHAnsi" w:hAnsiTheme="minorHAnsi" w:cstheme="minorHAnsi"/>
          <w:color w:val="C00000"/>
          <w:sz w:val="22"/>
          <w:szCs w:val="22"/>
        </w:rPr>
        <w:t xml:space="preserve">A research location is defined as a location or place where the research procedures will be conducted.  Examples: schools, community centers, public venues, online, etc.  </w:t>
      </w:r>
    </w:p>
    <w:p w14:paraId="76C5A8F0" w14:textId="77777777" w:rsidR="00163BE1" w:rsidRPr="00163BE1" w:rsidRDefault="00163BE1" w:rsidP="00163BE1">
      <w:pPr>
        <w:pStyle w:val="Default"/>
        <w:rPr>
          <w:rFonts w:eastAsiaTheme="minorHAnsi"/>
          <w:sz w:val="28"/>
          <w:szCs w:val="28"/>
        </w:rPr>
      </w:pPr>
    </w:p>
    <w:p w14:paraId="1F72EC0D" w14:textId="77777777" w:rsidR="00CC778A" w:rsidRDefault="00CC778A" w:rsidP="00CC778A">
      <w:pPr>
        <w:pStyle w:val="Default"/>
        <w:rPr>
          <w:rFonts w:eastAsiaTheme="minorHAnsi"/>
          <w:sz w:val="28"/>
          <w:szCs w:val="28"/>
        </w:rPr>
      </w:pPr>
    </w:p>
    <w:p w14:paraId="16D66E1D" w14:textId="77777777" w:rsidR="00CC778A" w:rsidRPr="008D7272" w:rsidRDefault="00CC778A" w:rsidP="00CC778A">
      <w:pPr>
        <w:pStyle w:val="Heading1"/>
        <w:rPr>
          <w:rFonts w:ascii="Calibri" w:eastAsiaTheme="minorHAnsi" w:hAnsi="Calibri" w:cs="Calibri"/>
        </w:rPr>
      </w:pPr>
      <w:r w:rsidRPr="008D7272">
        <w:rPr>
          <w:rFonts w:ascii="Calibri" w:eastAsiaTheme="minorHAnsi" w:hAnsi="Calibri" w:cs="Calibri"/>
        </w:rPr>
        <w:t xml:space="preserve">Multi-site Research (research that involves external collaborating institutions and individuals): </w:t>
      </w:r>
    </w:p>
    <w:p w14:paraId="3B4B1BA3" w14:textId="77777777" w:rsidR="00CC778A" w:rsidRPr="008D7272" w:rsidRDefault="00CC778A" w:rsidP="00CC778A">
      <w:pPr>
        <w:rPr>
          <w:rFonts w:ascii="Calibri" w:eastAsiaTheme="minorHAnsi" w:hAnsi="Calibri" w:cs="Calibri"/>
        </w:rPr>
      </w:pPr>
    </w:p>
    <w:p w14:paraId="3F4FD049" w14:textId="0BA97A09" w:rsidR="00163BE1" w:rsidRPr="00163BE1" w:rsidRDefault="00163BE1" w:rsidP="00163BE1">
      <w:pPr>
        <w:pStyle w:val="NoSpacing"/>
        <w:ind w:left="720"/>
        <w:rPr>
          <w:rFonts w:ascii="Calibri" w:hAnsi="Calibri" w:cs="Calibri"/>
          <w:color w:val="C00000"/>
        </w:rPr>
      </w:pPr>
      <w:r w:rsidRPr="00163BE1">
        <w:rPr>
          <w:rFonts w:ascii="Calibri" w:hAnsi="Calibri" w:cs="Calibri"/>
          <w:color w:val="C00000"/>
        </w:rPr>
        <w:t xml:space="preserve">Where there are external institutions or individual external investigators involved in carrying out the research, a plan needs to be in place as to which institutions/individuals need IRB review of their activities, and which IRB will be responsible for reviewing those activities.  To make those determinations, the </w:t>
      </w:r>
      <w:r>
        <w:rPr>
          <w:rFonts w:ascii="Calibri" w:hAnsi="Calibri" w:cs="Calibri"/>
          <w:color w:val="C00000"/>
        </w:rPr>
        <w:t xml:space="preserve">MSI </w:t>
      </w:r>
      <w:r w:rsidRPr="00163BE1">
        <w:rPr>
          <w:rFonts w:ascii="Calibri" w:hAnsi="Calibri" w:cs="Calibri"/>
          <w:color w:val="C00000"/>
        </w:rPr>
        <w:t>IRB needs to know where activities will take place and who will be doing which activities on the study.</w:t>
      </w:r>
    </w:p>
    <w:p w14:paraId="73F665AB" w14:textId="77777777" w:rsidR="00163BE1" w:rsidRPr="00163BE1" w:rsidRDefault="00163BE1" w:rsidP="00163BE1">
      <w:pPr>
        <w:pStyle w:val="NoSpacing"/>
        <w:ind w:left="720"/>
        <w:rPr>
          <w:rFonts w:ascii="Calibri" w:hAnsi="Calibri" w:cs="Calibri"/>
          <w:color w:val="C00000"/>
        </w:rPr>
      </w:pPr>
    </w:p>
    <w:p w14:paraId="4EA75991" w14:textId="77777777" w:rsidR="00163BE1" w:rsidRPr="00163BE1" w:rsidRDefault="00163BE1" w:rsidP="00163BE1">
      <w:pPr>
        <w:pStyle w:val="NoSpacing"/>
        <w:ind w:left="720"/>
        <w:rPr>
          <w:rFonts w:ascii="Calibri" w:eastAsiaTheme="minorHAnsi" w:hAnsi="Calibri" w:cs="Calibri"/>
          <w:color w:val="C00000"/>
        </w:rPr>
      </w:pPr>
      <w:r w:rsidRPr="00163BE1">
        <w:rPr>
          <w:rFonts w:ascii="Calibri" w:eastAsiaTheme="minorHAnsi" w:hAnsi="Calibri" w:cs="Calibri"/>
          <w:color w:val="C00000"/>
        </w:rPr>
        <w:t xml:space="preserve">For each institution involved, briefly describe which activities that institution will be carrying out for this study (including recruitment, consent, data collection, data analysis (specify whether data to be analyzed will be identifiable or de-identified)).  </w:t>
      </w:r>
    </w:p>
    <w:p w14:paraId="0523E0AD" w14:textId="77777777" w:rsidR="00163BE1" w:rsidRPr="00163BE1" w:rsidRDefault="00163BE1" w:rsidP="00163BE1">
      <w:pPr>
        <w:pStyle w:val="NoSpacing"/>
        <w:ind w:left="720"/>
        <w:rPr>
          <w:rFonts w:ascii="Calibri" w:eastAsiaTheme="minorHAnsi" w:hAnsi="Calibri" w:cs="Calibri"/>
          <w:color w:val="C00000"/>
        </w:rPr>
      </w:pPr>
    </w:p>
    <w:p w14:paraId="4C6F0DE3" w14:textId="77777777" w:rsidR="00163BE1" w:rsidRPr="00163BE1" w:rsidRDefault="00163BE1" w:rsidP="00163BE1">
      <w:pPr>
        <w:pStyle w:val="NoSpacing"/>
        <w:ind w:left="720"/>
        <w:rPr>
          <w:rFonts w:ascii="Calibri" w:eastAsiaTheme="minorHAnsi" w:hAnsi="Calibri" w:cs="Calibri"/>
          <w:color w:val="C00000"/>
        </w:rPr>
      </w:pPr>
      <w:r w:rsidRPr="00163BE1">
        <w:rPr>
          <w:rFonts w:ascii="Calibri" w:eastAsiaTheme="minorHAnsi" w:hAnsi="Calibri" w:cs="Calibri"/>
          <w:color w:val="C00000"/>
        </w:rPr>
        <w:lastRenderedPageBreak/>
        <w:t xml:space="preserve">If you will be collaborating with an individual who is not affiliated with another institution (e.g., an independent contractor or consultant), describe which study activities will be carried out by that individual.  </w:t>
      </w:r>
    </w:p>
    <w:p w14:paraId="5B748A6A" w14:textId="77777777" w:rsidR="00163BE1" w:rsidRPr="00163BE1" w:rsidRDefault="00163BE1" w:rsidP="00163BE1">
      <w:pPr>
        <w:pStyle w:val="Default"/>
        <w:ind w:left="720"/>
        <w:rPr>
          <w:rFonts w:ascii="Calibri" w:hAnsi="Calibri" w:cs="Calibri"/>
          <w:color w:val="C00000"/>
        </w:rPr>
      </w:pPr>
    </w:p>
    <w:p w14:paraId="20EEF341" w14:textId="77777777" w:rsidR="00163BE1" w:rsidRPr="00163BE1" w:rsidRDefault="00163BE1" w:rsidP="00163BE1">
      <w:pPr>
        <w:pStyle w:val="NoSpacing"/>
        <w:ind w:left="720"/>
        <w:rPr>
          <w:rFonts w:ascii="Calibri" w:eastAsiaTheme="minorHAnsi" w:hAnsi="Calibri" w:cs="Calibri"/>
          <w:color w:val="C00000"/>
        </w:rPr>
      </w:pPr>
      <w:r w:rsidRPr="00163BE1">
        <w:rPr>
          <w:rFonts w:ascii="Calibri" w:eastAsiaTheme="minorHAnsi" w:hAnsi="Calibri" w:cs="Calibri"/>
          <w:color w:val="C00000"/>
        </w:rPr>
        <w:t>If the study has grant funding, explain who is the primary grant awardee.</w:t>
      </w:r>
    </w:p>
    <w:p w14:paraId="09F6C9ED" w14:textId="77777777" w:rsidR="00163BE1" w:rsidRPr="00163BE1" w:rsidRDefault="00163BE1" w:rsidP="00163BE1">
      <w:pPr>
        <w:pStyle w:val="NoSpacing"/>
        <w:ind w:left="720"/>
        <w:rPr>
          <w:rFonts w:ascii="Calibri" w:eastAsiaTheme="minorHAnsi" w:hAnsi="Calibri" w:cs="Calibri"/>
          <w:color w:val="C00000"/>
        </w:rPr>
      </w:pPr>
    </w:p>
    <w:p w14:paraId="5BAD3D3F" w14:textId="77777777" w:rsidR="00163BE1" w:rsidRPr="00163BE1" w:rsidRDefault="00163BE1" w:rsidP="00163BE1">
      <w:pPr>
        <w:pStyle w:val="NoSpacing"/>
        <w:ind w:left="720"/>
        <w:rPr>
          <w:rFonts w:ascii="Calibri" w:eastAsiaTheme="minorHAnsi" w:hAnsi="Calibri" w:cs="Calibri"/>
          <w:color w:val="C00000"/>
        </w:rPr>
      </w:pPr>
      <w:r w:rsidRPr="00163BE1">
        <w:rPr>
          <w:rFonts w:ascii="Calibri" w:eastAsiaTheme="minorHAnsi" w:hAnsi="Calibri" w:cs="Calibri"/>
          <w:iCs/>
          <w:color w:val="C00000"/>
        </w:rPr>
        <w:t>Describe the processes you have in place to ensure successful coordination of activities among collaborating institutions.</w:t>
      </w:r>
      <w:r w:rsidRPr="00163BE1">
        <w:rPr>
          <w:rFonts w:ascii="Calibri" w:eastAsiaTheme="minorHAnsi" w:hAnsi="Calibri" w:cs="Calibri"/>
          <w:color w:val="C00000"/>
        </w:rPr>
        <w:t xml:space="preserve"> How will modifications to study procedures be communicated to collaborating institutions and approved prior to implementation? How will participating institutions be kept abreast of any problems, interim results, or the eventual closure of the study?</w:t>
      </w:r>
    </w:p>
    <w:p w14:paraId="26289B66" w14:textId="77777777" w:rsidR="00CC778A" w:rsidRPr="00163BE1" w:rsidRDefault="00CC778A" w:rsidP="00163BE1">
      <w:pPr>
        <w:pStyle w:val="Default"/>
        <w:ind w:left="720"/>
        <w:rPr>
          <w:rFonts w:ascii="Calibri" w:hAnsi="Calibri" w:cs="Calibri"/>
          <w:color w:val="C00000"/>
        </w:rPr>
      </w:pPr>
    </w:p>
    <w:p w14:paraId="7EDE6D2B" w14:textId="77777777" w:rsidR="00CC778A" w:rsidRPr="008D7272" w:rsidRDefault="00CC778A" w:rsidP="00CC778A">
      <w:pPr>
        <w:pStyle w:val="Heading1"/>
        <w:numPr>
          <w:ilvl w:val="0"/>
          <w:numId w:val="0"/>
        </w:numPr>
        <w:ind w:left="720"/>
        <w:rPr>
          <w:rFonts w:ascii="Calibri" w:hAnsi="Calibri" w:cs="Calibri"/>
        </w:rPr>
      </w:pPr>
    </w:p>
    <w:p w14:paraId="4CE96834" w14:textId="77777777" w:rsidR="00CC778A" w:rsidRPr="008D7272" w:rsidRDefault="00CC778A" w:rsidP="00CC778A">
      <w:pPr>
        <w:pStyle w:val="Heading1"/>
        <w:rPr>
          <w:rFonts w:ascii="Calibri" w:hAnsi="Calibri" w:cs="Calibri"/>
        </w:rPr>
      </w:pPr>
      <w:r w:rsidRPr="008D7272">
        <w:rPr>
          <w:rFonts w:ascii="Calibri" w:hAnsi="Calibri" w:cs="Calibri"/>
        </w:rPr>
        <w:t>Procedures Involved:</w:t>
      </w:r>
    </w:p>
    <w:p w14:paraId="314F775F" w14:textId="77777777" w:rsidR="00CC778A" w:rsidRPr="008D7272" w:rsidRDefault="00CC778A" w:rsidP="00CC778A">
      <w:pPr>
        <w:rPr>
          <w:rFonts w:ascii="Calibri" w:hAnsi="Calibri" w:cs="Calibri"/>
        </w:rPr>
      </w:pPr>
    </w:p>
    <w:p w14:paraId="38B65E9E" w14:textId="77777777" w:rsidR="00163BE1" w:rsidRPr="008D7272" w:rsidRDefault="00163BE1" w:rsidP="00163BE1">
      <w:pPr>
        <w:pStyle w:val="NoSpacing"/>
        <w:ind w:left="720"/>
        <w:rPr>
          <w:rFonts w:ascii="Calibri" w:hAnsi="Calibri" w:cs="Calibri"/>
        </w:rPr>
      </w:pPr>
      <w:bookmarkStart w:id="11" w:name="_Toc494705011"/>
      <w:bookmarkEnd w:id="10"/>
      <w:r w:rsidRPr="008D7272">
        <w:rPr>
          <w:rFonts w:ascii="Calibri" w:hAnsi="Calibri" w:cs="Calibri"/>
        </w:rPr>
        <w:t>Please check the box</w:t>
      </w:r>
      <w:r>
        <w:rPr>
          <w:rFonts w:ascii="Calibri" w:hAnsi="Calibri" w:cs="Calibri"/>
        </w:rPr>
        <w:t>es</w:t>
      </w:r>
      <w:r w:rsidRPr="008D7272">
        <w:rPr>
          <w:rFonts w:ascii="Calibri" w:hAnsi="Calibri" w:cs="Calibri"/>
        </w:rPr>
        <w:t xml:space="preserve"> for all applicable data collection procedures you plan to use:</w:t>
      </w:r>
    </w:p>
    <w:p w14:paraId="47589BA1" w14:textId="77777777" w:rsidR="00163BE1" w:rsidRPr="008D7272" w:rsidRDefault="00E551B4" w:rsidP="00163BE1">
      <w:pPr>
        <w:pStyle w:val="NoSpacing"/>
        <w:ind w:left="720"/>
        <w:rPr>
          <w:rFonts w:ascii="Calibri" w:hAnsi="Calibri" w:cs="Calibri"/>
        </w:rPr>
      </w:pPr>
      <w:sdt>
        <w:sdtPr>
          <w:rPr>
            <w:rFonts w:ascii="Calibri" w:hAnsi="Calibri" w:cs="Calibri"/>
          </w:rPr>
          <w:id w:val="-2090373955"/>
          <w14:checkbox>
            <w14:checked w14:val="0"/>
            <w14:checkedState w14:val="2612" w14:font="MS Gothic"/>
            <w14:uncheckedState w14:val="2610" w14:font="MS Gothic"/>
          </w14:checkbox>
        </w:sdtPr>
        <w:sdtEndPr/>
        <w:sdtContent>
          <w:r w:rsidR="00163BE1">
            <w:rPr>
              <w:rFonts w:ascii="MS Gothic" w:eastAsia="MS Gothic" w:hAnsi="MS Gothic" w:cs="Calibri" w:hint="eastAsia"/>
            </w:rPr>
            <w:t>☐</w:t>
          </w:r>
        </w:sdtContent>
      </w:sdt>
      <w:r w:rsidR="00163BE1" w:rsidRPr="008D7272">
        <w:rPr>
          <w:rFonts w:ascii="Calibri" w:hAnsi="Calibri" w:cs="Calibri"/>
        </w:rPr>
        <w:t xml:space="preserve">One-on-one </w:t>
      </w:r>
      <w:r w:rsidR="00163BE1">
        <w:rPr>
          <w:rFonts w:ascii="Calibri" w:hAnsi="Calibri" w:cs="Calibri"/>
        </w:rPr>
        <w:t>i</w:t>
      </w:r>
      <w:r w:rsidR="00163BE1" w:rsidRPr="008D7272">
        <w:rPr>
          <w:rFonts w:ascii="Calibri" w:hAnsi="Calibri" w:cs="Calibri"/>
        </w:rPr>
        <w:t>nterviews</w:t>
      </w:r>
    </w:p>
    <w:p w14:paraId="2D574D3A" w14:textId="77777777" w:rsidR="00163BE1" w:rsidRPr="008D7272" w:rsidRDefault="00E551B4" w:rsidP="00163BE1">
      <w:pPr>
        <w:pStyle w:val="NoSpacing"/>
        <w:ind w:left="720"/>
        <w:rPr>
          <w:rFonts w:ascii="Calibri" w:hAnsi="Calibri" w:cs="Calibri"/>
        </w:rPr>
      </w:pPr>
      <w:sdt>
        <w:sdtPr>
          <w:rPr>
            <w:rFonts w:ascii="Calibri" w:hAnsi="Calibri" w:cs="Calibri"/>
          </w:rPr>
          <w:id w:val="-1631695410"/>
          <w14:checkbox>
            <w14:checked w14:val="0"/>
            <w14:checkedState w14:val="2612" w14:font="MS Gothic"/>
            <w14:uncheckedState w14:val="2610" w14:font="MS Gothic"/>
          </w14:checkbox>
        </w:sdtPr>
        <w:sdtEndPr/>
        <w:sdtContent>
          <w:r w:rsidR="00163BE1">
            <w:rPr>
              <w:rFonts w:ascii="MS Gothic" w:eastAsia="MS Gothic" w:hAnsi="MS Gothic" w:cs="Calibri" w:hint="eastAsia"/>
            </w:rPr>
            <w:t>☐</w:t>
          </w:r>
        </w:sdtContent>
      </w:sdt>
      <w:r w:rsidR="00163BE1" w:rsidRPr="008D7272">
        <w:rPr>
          <w:rFonts w:ascii="Calibri" w:hAnsi="Calibri" w:cs="Calibri"/>
        </w:rPr>
        <w:t>Focus Groups</w:t>
      </w:r>
    </w:p>
    <w:p w14:paraId="093A6677" w14:textId="77777777" w:rsidR="00163BE1" w:rsidRPr="008D7272" w:rsidRDefault="00E551B4" w:rsidP="00163BE1">
      <w:pPr>
        <w:pStyle w:val="NoSpacing"/>
        <w:ind w:left="720"/>
        <w:rPr>
          <w:rFonts w:ascii="Calibri" w:hAnsi="Calibri" w:cs="Calibri"/>
        </w:rPr>
      </w:pPr>
      <w:sdt>
        <w:sdtPr>
          <w:rPr>
            <w:rFonts w:ascii="Calibri" w:hAnsi="Calibri" w:cs="Calibri"/>
          </w:rPr>
          <w:id w:val="-1242403850"/>
          <w14:checkbox>
            <w14:checked w14:val="0"/>
            <w14:checkedState w14:val="2612" w14:font="MS Gothic"/>
            <w14:uncheckedState w14:val="2610" w14:font="MS Gothic"/>
          </w14:checkbox>
        </w:sdtPr>
        <w:sdtEndPr/>
        <w:sdtContent>
          <w:r w:rsidR="00163BE1">
            <w:rPr>
              <w:rFonts w:ascii="MS Gothic" w:eastAsia="MS Gothic" w:hAnsi="MS Gothic" w:cs="Calibri" w:hint="eastAsia"/>
            </w:rPr>
            <w:t>☐</w:t>
          </w:r>
        </w:sdtContent>
      </w:sdt>
      <w:r w:rsidR="00163BE1" w:rsidRPr="008D7272">
        <w:rPr>
          <w:rFonts w:ascii="Calibri" w:hAnsi="Calibri" w:cs="Calibri"/>
        </w:rPr>
        <w:t>Questionnaires</w:t>
      </w:r>
      <w:r w:rsidR="00163BE1">
        <w:rPr>
          <w:rFonts w:ascii="Calibri" w:hAnsi="Calibri" w:cs="Calibri"/>
        </w:rPr>
        <w:t>/</w:t>
      </w:r>
      <w:r w:rsidR="00163BE1" w:rsidRPr="008D7272">
        <w:rPr>
          <w:rFonts w:ascii="Calibri" w:hAnsi="Calibri" w:cs="Calibri"/>
        </w:rPr>
        <w:t>surveys</w:t>
      </w:r>
    </w:p>
    <w:p w14:paraId="0DCB595B" w14:textId="77777777" w:rsidR="00163BE1" w:rsidRDefault="00E551B4" w:rsidP="00163BE1">
      <w:pPr>
        <w:pStyle w:val="NoSpacing"/>
        <w:ind w:left="720"/>
        <w:rPr>
          <w:rFonts w:ascii="Calibri" w:hAnsi="Calibri" w:cs="Calibri"/>
        </w:rPr>
      </w:pPr>
      <w:sdt>
        <w:sdtPr>
          <w:rPr>
            <w:rFonts w:ascii="Calibri" w:hAnsi="Calibri" w:cs="Calibri"/>
          </w:rPr>
          <w:id w:val="-923952932"/>
          <w14:checkbox>
            <w14:checked w14:val="0"/>
            <w14:checkedState w14:val="2612" w14:font="MS Gothic"/>
            <w14:uncheckedState w14:val="2610" w14:font="MS Gothic"/>
          </w14:checkbox>
        </w:sdtPr>
        <w:sdtEndPr/>
        <w:sdtContent>
          <w:r w:rsidR="00163BE1">
            <w:rPr>
              <w:rFonts w:ascii="MS Gothic" w:eastAsia="MS Gothic" w:hAnsi="MS Gothic" w:cs="Calibri" w:hint="eastAsia"/>
            </w:rPr>
            <w:t>☐</w:t>
          </w:r>
        </w:sdtContent>
      </w:sdt>
      <w:r w:rsidR="00163BE1" w:rsidRPr="008D7272">
        <w:rPr>
          <w:rFonts w:ascii="Calibri" w:hAnsi="Calibri" w:cs="Calibri"/>
        </w:rPr>
        <w:t>Mobile applications/data collection devices (e.g., Fitbits, actigraphs, etc.)</w:t>
      </w:r>
    </w:p>
    <w:p w14:paraId="4E2962C8" w14:textId="77777777" w:rsidR="00163BE1" w:rsidRPr="008D7272" w:rsidRDefault="00E551B4" w:rsidP="00163BE1">
      <w:pPr>
        <w:pStyle w:val="NoSpacing"/>
        <w:ind w:left="720"/>
        <w:rPr>
          <w:rFonts w:ascii="Calibri" w:hAnsi="Calibri" w:cs="Calibri"/>
        </w:rPr>
      </w:pPr>
      <w:sdt>
        <w:sdtPr>
          <w:rPr>
            <w:rFonts w:ascii="Calibri" w:hAnsi="Calibri" w:cs="Calibri"/>
          </w:rPr>
          <w:id w:val="-22248079"/>
          <w14:checkbox>
            <w14:checked w14:val="0"/>
            <w14:checkedState w14:val="2612" w14:font="MS Gothic"/>
            <w14:uncheckedState w14:val="2610" w14:font="MS Gothic"/>
          </w14:checkbox>
        </w:sdtPr>
        <w:sdtEndPr/>
        <w:sdtContent>
          <w:r w:rsidR="00163BE1">
            <w:rPr>
              <w:rFonts w:ascii="MS Gothic" w:eastAsia="MS Gothic" w:hAnsi="MS Gothic" w:cs="Calibri" w:hint="eastAsia"/>
            </w:rPr>
            <w:t>☐</w:t>
          </w:r>
        </w:sdtContent>
      </w:sdt>
      <w:r w:rsidR="00163BE1" w:rsidRPr="008D7272">
        <w:rPr>
          <w:rFonts w:ascii="Calibri" w:hAnsi="Calibri" w:cs="Calibri"/>
        </w:rPr>
        <w:t>Other</w:t>
      </w:r>
      <w:r w:rsidR="00163BE1">
        <w:rPr>
          <w:rFonts w:ascii="Calibri" w:hAnsi="Calibri" w:cs="Calibri"/>
        </w:rPr>
        <w:t xml:space="preserve"> procedures (briefly list types of procedures here if not covered by the check-boxes above): ______________________________________________</w:t>
      </w:r>
    </w:p>
    <w:p w14:paraId="24BF7184" w14:textId="77777777" w:rsidR="00163BE1" w:rsidRDefault="00163BE1" w:rsidP="00163BE1">
      <w:pPr>
        <w:pStyle w:val="NoSpacing"/>
        <w:ind w:left="720"/>
        <w:rPr>
          <w:rFonts w:ascii="Calibri" w:hAnsi="Calibri" w:cs="Calibri"/>
        </w:rPr>
      </w:pPr>
    </w:p>
    <w:p w14:paraId="5F72AD24" w14:textId="6B2F5DE5" w:rsidR="00163BE1" w:rsidRPr="00163BE1" w:rsidRDefault="00163BE1" w:rsidP="00163BE1">
      <w:pPr>
        <w:pStyle w:val="NoSpacing"/>
        <w:ind w:left="720"/>
        <w:rPr>
          <w:rFonts w:ascii="Calibri" w:hAnsi="Calibri" w:cs="Calibri"/>
          <w:color w:val="C00000"/>
        </w:rPr>
      </w:pPr>
      <w:r w:rsidRPr="00163BE1">
        <w:rPr>
          <w:rFonts w:ascii="Calibri" w:hAnsi="Calibri" w:cs="Calibri"/>
          <w:color w:val="C00000"/>
        </w:rPr>
        <w:t xml:space="preserve">For each of the procedures you checked off above, please describe the procedure and the timeline of data collection.  We need to know how you will collect all of your study data and in what order data collection will occur.  </w:t>
      </w:r>
    </w:p>
    <w:p w14:paraId="4D693643" w14:textId="77777777" w:rsidR="00163BE1" w:rsidRPr="00163BE1" w:rsidRDefault="00163BE1" w:rsidP="00163BE1">
      <w:pPr>
        <w:pStyle w:val="NoSpacing"/>
        <w:ind w:left="720"/>
        <w:rPr>
          <w:rFonts w:ascii="Calibri" w:hAnsi="Calibri" w:cs="Calibri"/>
          <w:color w:val="C00000"/>
        </w:rPr>
      </w:pPr>
    </w:p>
    <w:p w14:paraId="58538FAA" w14:textId="77777777" w:rsidR="00163BE1" w:rsidRPr="00163BE1" w:rsidRDefault="00163BE1" w:rsidP="00163BE1">
      <w:pPr>
        <w:pStyle w:val="NoSpacing"/>
        <w:ind w:left="720"/>
        <w:rPr>
          <w:rFonts w:ascii="Calibri" w:hAnsi="Calibri" w:cs="Calibri"/>
          <w:color w:val="C00000"/>
        </w:rPr>
      </w:pPr>
      <w:r w:rsidRPr="00163BE1">
        <w:rPr>
          <w:rFonts w:ascii="Calibri" w:hAnsi="Calibri" w:cs="Calibri"/>
          <w:color w:val="C00000"/>
        </w:rPr>
        <w:t xml:space="preserve">Describe the </w:t>
      </w:r>
      <w:r w:rsidRPr="00163BE1">
        <w:rPr>
          <w:rFonts w:ascii="Calibri" w:hAnsi="Calibri" w:cs="Calibri"/>
          <w:b/>
          <w:color w:val="C00000"/>
        </w:rPr>
        <w:t>duration</w:t>
      </w:r>
      <w:r w:rsidRPr="00163BE1">
        <w:rPr>
          <w:rFonts w:ascii="Calibri" w:hAnsi="Calibri" w:cs="Calibri"/>
          <w:color w:val="C00000"/>
        </w:rPr>
        <w:t xml:space="preserve"> of an individual’s participation in the study </w:t>
      </w:r>
      <w:r w:rsidRPr="00163BE1">
        <w:rPr>
          <w:rFonts w:ascii="Calibri" w:hAnsi="Calibri" w:cs="Calibri"/>
          <w:b/>
          <w:i/>
          <w:color w:val="C00000"/>
        </w:rPr>
        <w:t>for each study activity</w:t>
      </w:r>
      <w:r w:rsidRPr="00163BE1">
        <w:rPr>
          <w:rFonts w:ascii="Calibri" w:hAnsi="Calibri" w:cs="Calibri"/>
          <w:color w:val="C00000"/>
        </w:rPr>
        <w:t xml:space="preserve"> and the estimated total time for each participant to complete all study activities.  </w:t>
      </w:r>
    </w:p>
    <w:p w14:paraId="18BB591B" w14:textId="77777777" w:rsidR="00163BE1" w:rsidRPr="00163BE1" w:rsidRDefault="00163BE1" w:rsidP="00163BE1">
      <w:pPr>
        <w:pStyle w:val="NoSpacing"/>
        <w:ind w:left="720"/>
        <w:rPr>
          <w:rFonts w:ascii="Calibri" w:hAnsi="Calibri" w:cs="Calibri"/>
          <w:color w:val="C00000"/>
        </w:rPr>
      </w:pPr>
    </w:p>
    <w:p w14:paraId="2BB986AC" w14:textId="45004319" w:rsidR="00163BE1" w:rsidRPr="00163BE1" w:rsidRDefault="00163BE1" w:rsidP="00163BE1">
      <w:pPr>
        <w:pStyle w:val="Default"/>
        <w:ind w:left="720"/>
        <w:rPr>
          <w:rFonts w:ascii="Calibri" w:hAnsi="Calibri" w:cs="Calibri"/>
          <w:b/>
          <w:iCs/>
          <w:color w:val="C00000"/>
        </w:rPr>
      </w:pPr>
      <w:r w:rsidRPr="00163BE1">
        <w:rPr>
          <w:rFonts w:ascii="Calibri" w:hAnsi="Calibri" w:cs="Calibri"/>
          <w:iCs/>
          <w:color w:val="C00000"/>
        </w:rPr>
        <w:t xml:space="preserve">If you will be </w:t>
      </w:r>
      <w:r w:rsidRPr="00163BE1">
        <w:rPr>
          <w:rFonts w:ascii="Calibri" w:hAnsi="Calibri" w:cs="Calibri"/>
          <w:b/>
          <w:iCs/>
          <w:color w:val="C00000"/>
        </w:rPr>
        <w:t>analyzing secondary data</w:t>
      </w:r>
      <w:r w:rsidRPr="00163BE1">
        <w:rPr>
          <w:rFonts w:ascii="Calibri" w:hAnsi="Calibri" w:cs="Calibri"/>
          <w:iCs/>
          <w:color w:val="C00000"/>
        </w:rPr>
        <w:t xml:space="preserve"> as part of your study specify in this section what datasets/records you plan to access, from which institutions (student education records from a particular school district, a dataset from a government agency or other data provider), and which variables will be included in the data.  If the data you will be receiving will contain identifiers, explain why it is necessary for the information to include identifiers and whether you will retain the data with identifiers or will strip the identifiers from the data.  </w:t>
      </w:r>
      <w:r w:rsidRPr="00163BE1">
        <w:rPr>
          <w:rFonts w:ascii="Calibri" w:hAnsi="Calibri" w:cs="Calibri"/>
          <w:b/>
          <w:iCs/>
          <w:color w:val="C00000"/>
        </w:rPr>
        <w:t>You must list the specific variables you plan to analyze in any data you access – you can upload a list of the variables to the IRB application as a supporting document.</w:t>
      </w:r>
    </w:p>
    <w:p w14:paraId="07704CC1" w14:textId="77777777" w:rsidR="00163BE1" w:rsidRDefault="00163BE1" w:rsidP="00163BE1">
      <w:pPr>
        <w:pStyle w:val="Default"/>
        <w:ind w:left="720"/>
        <w:rPr>
          <w:rFonts w:ascii="Calibri" w:hAnsi="Calibri" w:cs="Calibri"/>
          <w:iCs/>
        </w:rPr>
      </w:pPr>
    </w:p>
    <w:p w14:paraId="6CE48ADC" w14:textId="188B68B7" w:rsidR="00CC778A" w:rsidRDefault="00CC778A" w:rsidP="00CC778A">
      <w:pPr>
        <w:pStyle w:val="Heading1"/>
        <w:rPr>
          <w:rFonts w:ascii="Calibri" w:hAnsi="Calibri" w:cs="Calibri"/>
        </w:rPr>
      </w:pPr>
      <w:r w:rsidRPr="004E333B">
        <w:rPr>
          <w:rFonts w:ascii="Calibri" w:hAnsi="Calibri" w:cs="Calibri"/>
        </w:rPr>
        <w:t>Research with Vulnerable Populations</w:t>
      </w:r>
    </w:p>
    <w:p w14:paraId="373CEB2E" w14:textId="77777777" w:rsidR="00163BE1" w:rsidRPr="00163BE1" w:rsidRDefault="00163BE1" w:rsidP="00163BE1"/>
    <w:p w14:paraId="63BF37FE" w14:textId="77777777" w:rsidR="00163BE1" w:rsidRPr="00163BE1" w:rsidRDefault="00163BE1" w:rsidP="00163BE1">
      <w:pPr>
        <w:ind w:left="720"/>
        <w:rPr>
          <w:color w:val="C00000"/>
        </w:rPr>
      </w:pPr>
      <w:r w:rsidRPr="00163BE1">
        <w:rPr>
          <w:color w:val="C00000"/>
        </w:rPr>
        <w:t xml:space="preserve">If the research will involve individuals who are vulnerable or susceptible to coercion or undue influence, describe any applicable additional safeguards included to protect their rights and welfare.  Vulnerable populations include children, prisoners, cognitively </w:t>
      </w:r>
      <w:r w:rsidRPr="00163BE1">
        <w:rPr>
          <w:color w:val="C00000"/>
        </w:rPr>
        <w:lastRenderedPageBreak/>
        <w:t xml:space="preserve">impaired adults, and pregnant women where the research activities are expected to affect the pregnancy (other populations may be vulnerable as well – that is not an exclusive listing of participants who may be considered vulnerable).  </w:t>
      </w:r>
    </w:p>
    <w:p w14:paraId="39D3EEEE" w14:textId="77777777" w:rsidR="00163BE1" w:rsidRPr="00163BE1" w:rsidRDefault="00163BE1" w:rsidP="00163BE1">
      <w:pPr>
        <w:ind w:left="720"/>
        <w:rPr>
          <w:color w:val="C00000"/>
        </w:rPr>
      </w:pPr>
    </w:p>
    <w:p w14:paraId="1281EA45" w14:textId="77777777" w:rsidR="00163BE1" w:rsidRPr="00163BE1" w:rsidRDefault="00163BE1" w:rsidP="00163BE1">
      <w:pPr>
        <w:ind w:left="720"/>
        <w:rPr>
          <w:color w:val="C00000"/>
        </w:rPr>
      </w:pPr>
      <w:r w:rsidRPr="00163BE1">
        <w:rPr>
          <w:color w:val="C00000"/>
        </w:rPr>
        <w:t xml:space="preserve">Additional safeguards include (but not limited to) considerations involving: </w:t>
      </w:r>
    </w:p>
    <w:p w14:paraId="1D050953" w14:textId="77777777" w:rsidR="00163BE1" w:rsidRPr="00163BE1" w:rsidRDefault="00163BE1" w:rsidP="00163BE1">
      <w:pPr>
        <w:ind w:left="720"/>
        <w:rPr>
          <w:color w:val="C00000"/>
        </w:rPr>
      </w:pPr>
    </w:p>
    <w:p w14:paraId="654367BA" w14:textId="77777777" w:rsidR="00163BE1" w:rsidRPr="00163BE1" w:rsidRDefault="00163BE1" w:rsidP="00163BE1">
      <w:pPr>
        <w:ind w:left="720"/>
        <w:rPr>
          <w:color w:val="C00000"/>
        </w:rPr>
      </w:pPr>
      <w:r w:rsidRPr="00163BE1">
        <w:rPr>
          <w:color w:val="C00000"/>
        </w:rPr>
        <w:t xml:space="preserve">i) Recruitment: Where/how precisely does recruitment to the study take place? Are participants recruited separately or in the presence of a Parent/LAR/Advocate? </w:t>
      </w:r>
    </w:p>
    <w:p w14:paraId="65EF3BB6" w14:textId="77777777" w:rsidR="00163BE1" w:rsidRPr="00163BE1" w:rsidRDefault="00163BE1" w:rsidP="00163BE1">
      <w:pPr>
        <w:ind w:left="720"/>
        <w:rPr>
          <w:color w:val="C00000"/>
        </w:rPr>
      </w:pPr>
    </w:p>
    <w:p w14:paraId="25D29999" w14:textId="77777777" w:rsidR="00163BE1" w:rsidRPr="00163BE1" w:rsidRDefault="00163BE1" w:rsidP="00163BE1">
      <w:pPr>
        <w:ind w:left="720"/>
        <w:rPr>
          <w:color w:val="C00000"/>
        </w:rPr>
      </w:pPr>
      <w:r w:rsidRPr="00163BE1">
        <w:rPr>
          <w:color w:val="C00000"/>
        </w:rPr>
        <w:t xml:space="preserve">ii) Assent/Permission Process: Does this take place separately or in the presence of a Parent/LAR? How will you tailor the assent process to the developmental stages and capacity of the children you seek to enroll? Describe this process in detail and how you are documenting it. A formal assent process with documents uploaded for 7-17 year old participants is the expectation. If any participants are under 7 years old, provide a description of how the study will be verbally explained to them, as appropriate. </w:t>
      </w:r>
    </w:p>
    <w:p w14:paraId="21C93785" w14:textId="77777777" w:rsidR="00163BE1" w:rsidRPr="00163BE1" w:rsidRDefault="00163BE1" w:rsidP="00163BE1">
      <w:pPr>
        <w:ind w:left="720"/>
      </w:pPr>
    </w:p>
    <w:p w14:paraId="46BC2B53" w14:textId="77777777" w:rsidR="00CC778A" w:rsidRPr="008D7272" w:rsidRDefault="00CC778A" w:rsidP="00CC778A">
      <w:pPr>
        <w:pStyle w:val="Heading1"/>
        <w:numPr>
          <w:ilvl w:val="0"/>
          <w:numId w:val="0"/>
        </w:numPr>
        <w:ind w:left="720" w:hanging="720"/>
        <w:rPr>
          <w:rFonts w:ascii="Calibri" w:hAnsi="Calibri" w:cs="Calibri"/>
        </w:rPr>
      </w:pPr>
    </w:p>
    <w:p w14:paraId="3BD6E2B3" w14:textId="77777777" w:rsidR="00CC778A" w:rsidRPr="008D7272" w:rsidRDefault="00CC778A" w:rsidP="00CC778A">
      <w:pPr>
        <w:pStyle w:val="Default"/>
        <w:rPr>
          <w:rFonts w:ascii="Calibri" w:hAnsi="Calibri" w:cs="Calibri"/>
        </w:rPr>
      </w:pPr>
    </w:p>
    <w:p w14:paraId="3DC3B4CF" w14:textId="77777777" w:rsidR="00CC778A" w:rsidRPr="008D7272" w:rsidRDefault="00CC778A" w:rsidP="00CC778A">
      <w:pPr>
        <w:pStyle w:val="Heading1"/>
        <w:rPr>
          <w:rFonts w:ascii="Calibri" w:hAnsi="Calibri" w:cs="Calibri"/>
        </w:rPr>
      </w:pPr>
      <w:r w:rsidRPr="008D7272">
        <w:rPr>
          <w:rFonts w:ascii="Calibri" w:hAnsi="Calibri" w:cs="Calibri"/>
        </w:rPr>
        <w:t>Incomplete Disclosure or Deception:</w:t>
      </w:r>
    </w:p>
    <w:p w14:paraId="5DFDBEF4" w14:textId="77777777" w:rsidR="00163BE1" w:rsidRDefault="00163BE1" w:rsidP="00163BE1">
      <w:pPr>
        <w:ind w:left="720"/>
        <w:rPr>
          <w:rFonts w:ascii="Calibri" w:hAnsi="Calibri" w:cs="Calibri"/>
          <w:bCs/>
        </w:rPr>
      </w:pPr>
    </w:p>
    <w:p w14:paraId="72E8C07F" w14:textId="7CE62335" w:rsidR="00CC778A" w:rsidRPr="00163BE1" w:rsidRDefault="00163BE1" w:rsidP="00163BE1">
      <w:pPr>
        <w:ind w:left="720"/>
        <w:rPr>
          <w:rFonts w:ascii="Calibri" w:hAnsi="Calibri" w:cs="Calibri"/>
          <w:color w:val="C00000"/>
        </w:rPr>
      </w:pPr>
      <w:r w:rsidRPr="00163BE1">
        <w:rPr>
          <w:rFonts w:ascii="Calibri" w:hAnsi="Calibri" w:cs="Calibri"/>
          <w:bCs/>
          <w:color w:val="C00000"/>
        </w:rPr>
        <w:t>Please describe if you will be using incomplete disclosure (withholding information about the study purpose during the consent process because disclosing the study purpose in detail could significantly impact the validity of your study results) or deception (purposely misleading participants by providing them with overt misdirection or false information about some aspect of the research during the consent process).</w:t>
      </w:r>
    </w:p>
    <w:p w14:paraId="662DCB69" w14:textId="77777777" w:rsidR="00CC778A" w:rsidRPr="000F1737" w:rsidRDefault="00CC778A" w:rsidP="00CC778A"/>
    <w:p w14:paraId="05E15DFB" w14:textId="75299C0C" w:rsidR="00CC778A" w:rsidRDefault="00CC778A" w:rsidP="00CC778A">
      <w:pPr>
        <w:pStyle w:val="Heading1"/>
        <w:rPr>
          <w:rFonts w:ascii="Calibri" w:hAnsi="Calibri" w:cs="Calibri"/>
        </w:rPr>
      </w:pPr>
      <w:r w:rsidRPr="008D7272">
        <w:rPr>
          <w:rFonts w:ascii="Calibri" w:hAnsi="Calibri" w:cs="Calibri"/>
        </w:rPr>
        <w:t xml:space="preserve">Consent Process: </w:t>
      </w:r>
    </w:p>
    <w:p w14:paraId="58547FE7" w14:textId="77777777" w:rsidR="00295B6E" w:rsidRPr="00295B6E" w:rsidRDefault="00295B6E" w:rsidP="00295B6E"/>
    <w:p w14:paraId="009B8C14" w14:textId="77777777" w:rsidR="00295B6E" w:rsidRPr="00295B6E" w:rsidRDefault="00295B6E" w:rsidP="00295B6E">
      <w:pPr>
        <w:ind w:left="720"/>
        <w:rPr>
          <w:rFonts w:ascii="Calibri" w:hAnsi="Calibri" w:cs="Calibri"/>
          <w:color w:val="C00000"/>
        </w:rPr>
      </w:pPr>
      <w:r w:rsidRPr="00295B6E">
        <w:rPr>
          <w:rFonts w:ascii="Calibri" w:hAnsi="Calibri" w:cs="Calibri"/>
          <w:color w:val="C00000"/>
        </w:rPr>
        <w:t>Describe the process you will use to obtain informed consent (written, verbal, online, etc.) from participants, including where and when the consent process will occur.  If consent will be obtained in different ways for different participant groups or study phases, describe the consent process that will be used for each participant group and/or study phase.</w:t>
      </w:r>
    </w:p>
    <w:p w14:paraId="6A599EC6" w14:textId="77777777" w:rsidR="00295B6E" w:rsidRPr="00295B6E" w:rsidRDefault="00295B6E" w:rsidP="00295B6E">
      <w:pPr>
        <w:ind w:left="720"/>
        <w:rPr>
          <w:rFonts w:ascii="Calibri" w:hAnsi="Calibri" w:cs="Calibri"/>
          <w:color w:val="C00000"/>
        </w:rPr>
      </w:pPr>
    </w:p>
    <w:p w14:paraId="31DF09B3" w14:textId="04D20925" w:rsidR="00CC778A" w:rsidRPr="00295B6E" w:rsidRDefault="00097EC4" w:rsidP="00295B6E">
      <w:pPr>
        <w:ind w:left="720"/>
        <w:rPr>
          <w:rFonts w:ascii="Calibri" w:hAnsi="Calibri" w:cs="Calibri"/>
          <w:color w:val="C00000"/>
        </w:rPr>
      </w:pPr>
      <w:r>
        <w:rPr>
          <w:rFonts w:ascii="Calibri" w:hAnsi="Calibri" w:cs="Calibri"/>
          <w:color w:val="C00000"/>
        </w:rPr>
        <w:t xml:space="preserve">Note: </w:t>
      </w:r>
      <w:r w:rsidR="00295B6E" w:rsidRPr="00295B6E">
        <w:rPr>
          <w:rFonts w:ascii="Calibri" w:hAnsi="Calibri" w:cs="Calibri"/>
          <w:color w:val="C00000"/>
        </w:rPr>
        <w:t xml:space="preserve">Consent is not merely a document – it is a process, in which the participant gains an understanding of the research procedures and the potential study benefits and risks in order to make an informed, voluntary decision on whether to participate in a research study.  </w:t>
      </w:r>
    </w:p>
    <w:p w14:paraId="6C420CD4" w14:textId="77777777" w:rsidR="00295B6E" w:rsidRPr="00295B6E" w:rsidRDefault="00295B6E" w:rsidP="00295B6E">
      <w:pPr>
        <w:pStyle w:val="Default"/>
        <w:ind w:left="720"/>
        <w:rPr>
          <w:color w:val="C00000"/>
        </w:rPr>
      </w:pPr>
    </w:p>
    <w:p w14:paraId="3DDAB6C5" w14:textId="77777777" w:rsidR="00CC778A" w:rsidRDefault="00CC778A" w:rsidP="00CC778A">
      <w:pPr>
        <w:pStyle w:val="Heading1"/>
        <w:numPr>
          <w:ilvl w:val="0"/>
          <w:numId w:val="0"/>
        </w:numPr>
        <w:ind w:left="720"/>
        <w:rPr>
          <w:rFonts w:ascii="Calibri" w:hAnsi="Calibri" w:cs="Calibri"/>
        </w:rPr>
      </w:pPr>
    </w:p>
    <w:p w14:paraId="0AA26B81" w14:textId="55ED2C21" w:rsidR="00CC778A" w:rsidRPr="008D7272" w:rsidRDefault="00CC778A" w:rsidP="00CC778A">
      <w:pPr>
        <w:pStyle w:val="Heading1"/>
        <w:rPr>
          <w:rFonts w:ascii="Calibri" w:hAnsi="Calibri" w:cs="Calibri"/>
        </w:rPr>
      </w:pPr>
      <w:r w:rsidRPr="008D7272">
        <w:rPr>
          <w:rFonts w:ascii="Calibri" w:hAnsi="Calibri" w:cs="Calibri"/>
        </w:rPr>
        <w:t xml:space="preserve">Waiver of </w:t>
      </w:r>
      <w:r w:rsidR="000870D6">
        <w:rPr>
          <w:rFonts w:ascii="Calibri" w:hAnsi="Calibri" w:cs="Calibri"/>
        </w:rPr>
        <w:t>Documentation (Partici</w:t>
      </w:r>
      <w:r w:rsidRPr="008D7272">
        <w:rPr>
          <w:rFonts w:ascii="Calibri" w:hAnsi="Calibri" w:cs="Calibri"/>
        </w:rPr>
        <w:t>pant Signature</w:t>
      </w:r>
      <w:r w:rsidR="000870D6">
        <w:rPr>
          <w:rFonts w:ascii="Calibri" w:hAnsi="Calibri" w:cs="Calibri"/>
        </w:rPr>
        <w:t>)</w:t>
      </w:r>
      <w:r w:rsidRPr="008D7272">
        <w:rPr>
          <w:rFonts w:ascii="Calibri" w:hAnsi="Calibri" w:cs="Calibri"/>
        </w:rPr>
        <w:t xml:space="preserve"> on Consent Form:</w:t>
      </w:r>
    </w:p>
    <w:p w14:paraId="1402E65E" w14:textId="22883371" w:rsidR="00CC778A" w:rsidRDefault="00CC778A" w:rsidP="00CC778A">
      <w:pPr>
        <w:rPr>
          <w:rFonts w:ascii="Calibri" w:hAnsi="Calibri" w:cs="Calibri"/>
        </w:rPr>
      </w:pPr>
    </w:p>
    <w:p w14:paraId="5E2A45EC" w14:textId="7B89D58C" w:rsidR="00C25CAB" w:rsidRPr="00C25CAB" w:rsidRDefault="00C25CAB" w:rsidP="00C25CAB">
      <w:pPr>
        <w:pStyle w:val="Default"/>
        <w:ind w:left="720"/>
        <w:rPr>
          <w:color w:val="C00000"/>
        </w:rPr>
      </w:pPr>
      <w:r w:rsidRPr="00C25CAB">
        <w:rPr>
          <w:color w:val="C00000"/>
        </w:rPr>
        <w:t>There are a variety of reasons why a research study might not find it feasible to obtain the participant’s signature on the consent form</w:t>
      </w:r>
      <w:r>
        <w:rPr>
          <w:color w:val="C00000"/>
        </w:rPr>
        <w:t xml:space="preserve">. </w:t>
      </w:r>
      <w:r w:rsidRPr="00C25CAB">
        <w:rPr>
          <w:color w:val="C00000"/>
        </w:rPr>
        <w:t>If you will not obtain the participant’s signature on the consent, explain why.</w:t>
      </w:r>
    </w:p>
    <w:p w14:paraId="2CE09EC4" w14:textId="77777777" w:rsidR="00CC778A" w:rsidRPr="008D7272" w:rsidRDefault="00CC778A" w:rsidP="00CC778A">
      <w:pPr>
        <w:pStyle w:val="Heading1"/>
        <w:numPr>
          <w:ilvl w:val="0"/>
          <w:numId w:val="0"/>
        </w:numPr>
        <w:ind w:left="720"/>
        <w:rPr>
          <w:rFonts w:ascii="Calibri" w:hAnsi="Calibri" w:cs="Calibri"/>
        </w:rPr>
      </w:pPr>
    </w:p>
    <w:p w14:paraId="40378DBC" w14:textId="77777777" w:rsidR="00CC778A" w:rsidRPr="008D7272" w:rsidRDefault="00CC778A" w:rsidP="00CC778A">
      <w:pPr>
        <w:rPr>
          <w:rFonts w:ascii="Calibri" w:hAnsi="Calibri" w:cs="Calibri"/>
        </w:rPr>
      </w:pPr>
    </w:p>
    <w:p w14:paraId="2E45388B" w14:textId="6CDC95BF" w:rsidR="00CC778A" w:rsidRPr="008D7272" w:rsidRDefault="000870D6" w:rsidP="00CC778A">
      <w:pPr>
        <w:pStyle w:val="Heading1"/>
        <w:rPr>
          <w:rFonts w:ascii="Calibri" w:hAnsi="Calibri" w:cs="Calibri"/>
        </w:rPr>
      </w:pPr>
      <w:r>
        <w:rPr>
          <w:rFonts w:ascii="Calibri" w:hAnsi="Calibri" w:cs="Calibri"/>
        </w:rPr>
        <w:t>Alteration and Waiver</w:t>
      </w:r>
      <w:r w:rsidR="00CC778A" w:rsidRPr="008D7272">
        <w:rPr>
          <w:rFonts w:ascii="Calibri" w:hAnsi="Calibri" w:cs="Calibri"/>
        </w:rPr>
        <w:t xml:space="preserve"> of Consent Information:</w:t>
      </w:r>
    </w:p>
    <w:p w14:paraId="3096FEC5" w14:textId="35A876DD" w:rsidR="00CC778A" w:rsidRDefault="00CC778A" w:rsidP="00CC778A">
      <w:pPr>
        <w:rPr>
          <w:rFonts w:ascii="Calibri" w:hAnsi="Calibri" w:cs="Calibri"/>
        </w:rPr>
      </w:pPr>
    </w:p>
    <w:p w14:paraId="29AC1FE2" w14:textId="77777777" w:rsidR="00C25CAB" w:rsidRPr="00C25CAB" w:rsidRDefault="00C25CAB" w:rsidP="00C25CAB">
      <w:pPr>
        <w:ind w:left="720"/>
        <w:rPr>
          <w:rFonts w:ascii="Times New Roman" w:hAnsi="Times New Roman"/>
          <w:color w:val="C00000"/>
        </w:rPr>
      </w:pPr>
      <w:r w:rsidRPr="00C25CAB">
        <w:rPr>
          <w:rFonts w:ascii="Times New Roman" w:hAnsi="Times New Roman"/>
          <w:color w:val="C00000"/>
        </w:rPr>
        <w:t xml:space="preserve">For some studies, not obtaining consent is appropriate (for example, studies that only involve analysis of secondary data).  For some studies, omitting certain information in the consent process may be necessary to render the research feasible and to produce valid data (research that is using deception as a technique).  </w:t>
      </w:r>
    </w:p>
    <w:p w14:paraId="1AE4D800" w14:textId="77777777" w:rsidR="00C25CAB" w:rsidRPr="00C25CAB" w:rsidRDefault="00C25CAB" w:rsidP="00C25CAB">
      <w:pPr>
        <w:pStyle w:val="Default"/>
        <w:ind w:left="720"/>
      </w:pPr>
    </w:p>
    <w:p w14:paraId="1B29ADA5" w14:textId="77777777" w:rsidR="00CC778A" w:rsidRDefault="00CC778A" w:rsidP="00CC778A">
      <w:pPr>
        <w:pStyle w:val="Default"/>
        <w:rPr>
          <w:sz w:val="28"/>
          <w:szCs w:val="28"/>
        </w:rPr>
      </w:pPr>
    </w:p>
    <w:p w14:paraId="28F75ACD" w14:textId="6569A71D" w:rsidR="00CC778A" w:rsidRPr="008D7272" w:rsidRDefault="00CC778A" w:rsidP="00CC778A">
      <w:pPr>
        <w:pStyle w:val="Heading1"/>
        <w:rPr>
          <w:rFonts w:ascii="Calibri" w:hAnsi="Calibri" w:cs="Calibri"/>
        </w:rPr>
      </w:pPr>
      <w:r w:rsidRPr="008D7272">
        <w:rPr>
          <w:rFonts w:ascii="Calibri" w:hAnsi="Calibri" w:cs="Calibri"/>
        </w:rPr>
        <w:t>Compensation:</w:t>
      </w:r>
    </w:p>
    <w:p w14:paraId="5CF578FD" w14:textId="77777777" w:rsidR="00843E31" w:rsidRPr="00843E31" w:rsidRDefault="00843E31" w:rsidP="00843E31">
      <w:pPr>
        <w:ind w:left="720"/>
        <w:rPr>
          <w:rFonts w:ascii="Calibri" w:hAnsi="Calibri" w:cs="Calibri"/>
          <w:color w:val="C00000"/>
        </w:rPr>
      </w:pPr>
      <w:r w:rsidRPr="00843E31">
        <w:rPr>
          <w:rFonts w:ascii="Calibri" w:hAnsi="Calibri" w:cs="Calibri"/>
          <w:color w:val="C00000"/>
        </w:rPr>
        <w:t xml:space="preserve">There is no requirement to compensate research participants.  </w:t>
      </w:r>
    </w:p>
    <w:p w14:paraId="502F6B2F" w14:textId="77777777" w:rsidR="00843E31" w:rsidRPr="00843E31" w:rsidRDefault="00843E31" w:rsidP="00843E31">
      <w:pPr>
        <w:ind w:left="720"/>
        <w:rPr>
          <w:rFonts w:ascii="Calibri" w:hAnsi="Calibri" w:cs="Calibri"/>
          <w:color w:val="C00000"/>
        </w:rPr>
      </w:pPr>
    </w:p>
    <w:p w14:paraId="37337B7A" w14:textId="6B239F41" w:rsidR="000870D6" w:rsidRPr="000870D6" w:rsidRDefault="00843E31" w:rsidP="000870D6">
      <w:pPr>
        <w:ind w:left="720"/>
        <w:rPr>
          <w:rFonts w:ascii="Calibri" w:hAnsi="Calibri" w:cs="Calibri"/>
          <w:color w:val="C00000"/>
        </w:rPr>
      </w:pPr>
      <w:r w:rsidRPr="00843E31">
        <w:rPr>
          <w:rFonts w:ascii="Calibri" w:hAnsi="Calibri" w:cs="Calibri"/>
          <w:color w:val="C00000"/>
        </w:rPr>
        <w:t>If you will compensate participants, describe any financial or other compensation that will be provided to participants.  Describe the payment method, including how much money or other compensation will be provided for which activities, as well as when (the timing) compensation will be provided.  If you will use a lottery/raffle process to provide compensation, please describe that process and how many participants will receive compensation.</w:t>
      </w:r>
      <w:r w:rsidR="000870D6">
        <w:rPr>
          <w:rFonts w:ascii="Calibri" w:hAnsi="Calibri" w:cs="Calibri"/>
          <w:color w:val="C00000"/>
        </w:rPr>
        <w:t xml:space="preserve"> </w:t>
      </w:r>
      <w:r w:rsidR="000870D6" w:rsidRPr="000870D6">
        <w:rPr>
          <w:rFonts w:ascii="Calibri" w:hAnsi="Calibri" w:cs="Calibri"/>
          <w:b/>
          <w:bCs/>
          <w:color w:val="C00000"/>
        </w:rPr>
        <w:t>Note</w:t>
      </w:r>
      <w:r w:rsidR="000870D6">
        <w:rPr>
          <w:rFonts w:ascii="Calibri" w:hAnsi="Calibri" w:cs="Calibri"/>
          <w:color w:val="C00000"/>
        </w:rPr>
        <w:t xml:space="preserve"> that compensation is </w:t>
      </w:r>
      <w:r w:rsidR="000870D6" w:rsidRPr="000870D6">
        <w:rPr>
          <w:rFonts w:ascii="Calibri" w:hAnsi="Calibri" w:cs="Calibri"/>
          <w:color w:val="C00000"/>
          <w:u w:val="single"/>
        </w:rPr>
        <w:t>NOT</w:t>
      </w:r>
      <w:r w:rsidR="000870D6">
        <w:rPr>
          <w:rFonts w:ascii="Calibri" w:hAnsi="Calibri" w:cs="Calibri"/>
          <w:color w:val="C00000"/>
        </w:rPr>
        <w:t xml:space="preserve"> a benefit of participation in the research.</w:t>
      </w:r>
    </w:p>
    <w:p w14:paraId="60138C0B" w14:textId="77777777" w:rsidR="00CC778A" w:rsidRPr="008D7272" w:rsidRDefault="00CC778A" w:rsidP="00CC778A">
      <w:pPr>
        <w:pStyle w:val="Heading1"/>
        <w:numPr>
          <w:ilvl w:val="0"/>
          <w:numId w:val="0"/>
        </w:numPr>
        <w:ind w:left="720"/>
        <w:rPr>
          <w:rFonts w:ascii="Calibri" w:hAnsi="Calibri" w:cs="Calibri"/>
        </w:rPr>
      </w:pPr>
    </w:p>
    <w:p w14:paraId="6BC00738" w14:textId="77777777" w:rsidR="00CC778A" w:rsidRDefault="00CC778A" w:rsidP="00CC778A">
      <w:pPr>
        <w:pStyle w:val="Default"/>
        <w:rPr>
          <w:rFonts w:ascii="Calibri" w:hAnsi="Calibri" w:cs="Calibri"/>
        </w:rPr>
      </w:pPr>
    </w:p>
    <w:p w14:paraId="40E1CD61" w14:textId="77777777" w:rsidR="00CC778A" w:rsidRPr="008D7272" w:rsidRDefault="00CC778A" w:rsidP="00CC778A">
      <w:pPr>
        <w:pStyle w:val="Heading1"/>
        <w:rPr>
          <w:rFonts w:ascii="Calibri" w:hAnsi="Calibri" w:cs="Calibri"/>
        </w:rPr>
      </w:pPr>
      <w:r w:rsidRPr="008D7272">
        <w:rPr>
          <w:rFonts w:ascii="Calibri" w:hAnsi="Calibri" w:cs="Calibri"/>
        </w:rPr>
        <w:t>Audio/Video Recording/Photography</w:t>
      </w:r>
    </w:p>
    <w:p w14:paraId="4AE27E17" w14:textId="77777777" w:rsidR="00E77833" w:rsidRDefault="00E77833" w:rsidP="00E77833">
      <w:pPr>
        <w:ind w:left="720"/>
        <w:rPr>
          <w:rFonts w:ascii="Calibri" w:hAnsi="Calibri" w:cs="Calibri"/>
          <w:color w:val="C00000"/>
        </w:rPr>
      </w:pPr>
    </w:p>
    <w:p w14:paraId="708ECAF6" w14:textId="2D87B975" w:rsidR="00E77833" w:rsidRPr="000E36E3" w:rsidRDefault="00E77833" w:rsidP="000E36E3">
      <w:pPr>
        <w:pStyle w:val="ListParagraph"/>
        <w:numPr>
          <w:ilvl w:val="1"/>
          <w:numId w:val="7"/>
        </w:numPr>
        <w:ind w:left="1260" w:hanging="540"/>
        <w:rPr>
          <w:rFonts w:ascii="Calibri" w:hAnsi="Calibri" w:cs="Calibri"/>
          <w:color w:val="C00000"/>
        </w:rPr>
      </w:pPr>
      <w:r w:rsidRPr="000E36E3">
        <w:rPr>
          <w:rFonts w:ascii="Calibri" w:hAnsi="Calibri" w:cs="Calibri"/>
          <w:color w:val="C00000"/>
        </w:rPr>
        <w:t xml:space="preserve">Describe the type of recording being utilized, why the type of recording is necessary to the research, and whether recording is mandatory or optional to participate in the research. </w:t>
      </w:r>
    </w:p>
    <w:p w14:paraId="310D2D83" w14:textId="77777777" w:rsidR="00E77833" w:rsidRPr="00E77833" w:rsidRDefault="00E77833" w:rsidP="000E36E3">
      <w:pPr>
        <w:ind w:left="1260" w:hanging="540"/>
        <w:rPr>
          <w:rFonts w:ascii="Calibri" w:hAnsi="Calibri" w:cs="Calibri"/>
          <w:color w:val="C00000"/>
        </w:rPr>
      </w:pPr>
    </w:p>
    <w:p w14:paraId="6197D507" w14:textId="77777777" w:rsidR="00E77833" w:rsidRPr="000E36E3" w:rsidRDefault="00E77833" w:rsidP="000E36E3">
      <w:pPr>
        <w:pStyle w:val="ListParagraph"/>
        <w:numPr>
          <w:ilvl w:val="1"/>
          <w:numId w:val="7"/>
        </w:numPr>
        <w:ind w:left="1260" w:hanging="540"/>
        <w:rPr>
          <w:rFonts w:ascii="Calibri" w:hAnsi="Calibri" w:cs="Calibri"/>
          <w:color w:val="C00000"/>
        </w:rPr>
      </w:pPr>
      <w:r w:rsidRPr="000E36E3">
        <w:rPr>
          <w:rFonts w:ascii="Calibri" w:hAnsi="Calibri" w:cs="Calibri"/>
          <w:color w:val="C00000"/>
        </w:rPr>
        <w:t>Describe how the recordings will be utilized in the research (e.g., data analysis only or data analysis and presentations). If the intent is to use recordings or images for public presentation or publication, you must obtain the participants’ consent to those uses of the data.</w:t>
      </w:r>
    </w:p>
    <w:p w14:paraId="18D4509A" w14:textId="77777777" w:rsidR="00E77833" w:rsidRPr="00E77833" w:rsidRDefault="00E77833" w:rsidP="000E36E3">
      <w:pPr>
        <w:ind w:left="1260" w:hanging="540"/>
        <w:rPr>
          <w:rFonts w:ascii="Calibri" w:hAnsi="Calibri" w:cs="Calibri"/>
          <w:color w:val="C00000"/>
        </w:rPr>
      </w:pPr>
    </w:p>
    <w:p w14:paraId="2424DC5E" w14:textId="0AB7AC19" w:rsidR="00E77833" w:rsidRDefault="00E77833" w:rsidP="000E36E3">
      <w:pPr>
        <w:pStyle w:val="ListParagraph"/>
        <w:numPr>
          <w:ilvl w:val="1"/>
          <w:numId w:val="7"/>
        </w:numPr>
        <w:ind w:left="1260" w:hanging="540"/>
        <w:rPr>
          <w:rFonts w:ascii="Calibri" w:hAnsi="Calibri" w:cs="Calibri"/>
          <w:color w:val="C00000"/>
        </w:rPr>
      </w:pPr>
      <w:r w:rsidRPr="000E36E3">
        <w:rPr>
          <w:rFonts w:ascii="Calibri" w:hAnsi="Calibri" w:cs="Calibri"/>
          <w:color w:val="C00000"/>
        </w:rPr>
        <w:t xml:space="preserve">Describe how and where the recordings will be stored, who will have access to them, and if/when they will be destroyed. </w:t>
      </w:r>
    </w:p>
    <w:p w14:paraId="4351E950" w14:textId="77777777" w:rsidR="000E36E3" w:rsidRPr="000E36E3" w:rsidRDefault="000E36E3" w:rsidP="000E36E3">
      <w:pPr>
        <w:rPr>
          <w:rFonts w:ascii="Calibri" w:hAnsi="Calibri" w:cs="Calibri"/>
          <w:color w:val="C00000"/>
        </w:rPr>
      </w:pPr>
    </w:p>
    <w:p w14:paraId="3190DA94" w14:textId="3526D35F" w:rsidR="00CC778A" w:rsidRPr="000E36E3" w:rsidRDefault="00E77833" w:rsidP="000E36E3">
      <w:pPr>
        <w:pStyle w:val="ListParagraph"/>
        <w:numPr>
          <w:ilvl w:val="1"/>
          <w:numId w:val="7"/>
        </w:numPr>
        <w:ind w:left="1260" w:hanging="540"/>
        <w:rPr>
          <w:rFonts w:ascii="Calibri" w:hAnsi="Calibri" w:cs="Calibri"/>
          <w:color w:val="C00000"/>
        </w:rPr>
      </w:pPr>
      <w:r w:rsidRPr="000E36E3">
        <w:rPr>
          <w:rFonts w:ascii="Calibri" w:hAnsi="Calibri" w:cs="Calibri"/>
          <w:color w:val="C00000"/>
        </w:rPr>
        <w:t>If audio/video-recording is mandatory for participation, a rationale must be provided here and the consent form must include this detail.</w:t>
      </w:r>
    </w:p>
    <w:p w14:paraId="52A4AB5E" w14:textId="77777777" w:rsidR="00CC778A" w:rsidRPr="008D7272" w:rsidRDefault="00CC778A" w:rsidP="003766B0">
      <w:pPr>
        <w:pStyle w:val="Heading1"/>
        <w:numPr>
          <w:ilvl w:val="0"/>
          <w:numId w:val="0"/>
        </w:numPr>
        <w:spacing w:before="120" w:after="120"/>
        <w:rPr>
          <w:rFonts w:ascii="Calibri" w:hAnsi="Calibri" w:cs="Calibri"/>
          <w:iCs/>
        </w:rPr>
      </w:pPr>
    </w:p>
    <w:p w14:paraId="124F27CB" w14:textId="77777777" w:rsidR="00CC778A" w:rsidRPr="008D7272" w:rsidRDefault="00CC778A" w:rsidP="00CC778A">
      <w:pPr>
        <w:pStyle w:val="Heading1"/>
        <w:spacing w:before="120" w:after="120"/>
        <w:rPr>
          <w:rFonts w:ascii="Calibri" w:hAnsi="Calibri" w:cs="Calibri"/>
          <w:iCs/>
        </w:rPr>
      </w:pPr>
      <w:r>
        <w:rPr>
          <w:rFonts w:ascii="Calibri" w:hAnsi="Calibri" w:cs="Calibri"/>
        </w:rPr>
        <w:t xml:space="preserve">Potential </w:t>
      </w:r>
      <w:r w:rsidRPr="008D7272">
        <w:rPr>
          <w:rFonts w:ascii="Calibri" w:hAnsi="Calibri" w:cs="Calibri"/>
        </w:rPr>
        <w:t>Risks to Participants:</w:t>
      </w:r>
    </w:p>
    <w:p w14:paraId="61C8E37C" w14:textId="3AA78818" w:rsidR="00EC0071" w:rsidRDefault="00EC0071" w:rsidP="003766B0">
      <w:pPr>
        <w:pStyle w:val="Default"/>
        <w:numPr>
          <w:ilvl w:val="1"/>
          <w:numId w:val="7"/>
        </w:numPr>
        <w:ind w:left="1260" w:hanging="540"/>
        <w:rPr>
          <w:color w:val="C00000"/>
        </w:rPr>
      </w:pPr>
      <w:r w:rsidRPr="00EC0071">
        <w:rPr>
          <w:color w:val="C00000"/>
        </w:rPr>
        <w:t xml:space="preserve">Describe the reasonably foreseeable risks, discomforts, hazards, or inconveniences related to the participants’ participation in the research. Describe the probability, magnitude, duration, and reversibility of the risks. Consider physical, psychological, social, legal, and economic risks as well as community or group harms. </w:t>
      </w:r>
    </w:p>
    <w:p w14:paraId="481CCB59" w14:textId="13B1EBE1" w:rsidR="003766B0" w:rsidRDefault="003766B0" w:rsidP="003766B0">
      <w:pPr>
        <w:pStyle w:val="Default"/>
        <w:ind w:left="1260" w:hanging="540"/>
        <w:rPr>
          <w:color w:val="C00000"/>
        </w:rPr>
      </w:pPr>
    </w:p>
    <w:p w14:paraId="4E59A462" w14:textId="77777777" w:rsidR="007E2D69" w:rsidRDefault="003766B0" w:rsidP="007E2D69">
      <w:pPr>
        <w:pStyle w:val="Default"/>
        <w:ind w:left="1800" w:hanging="540"/>
        <w:rPr>
          <w:color w:val="C00000"/>
        </w:rPr>
      </w:pPr>
      <w:r w:rsidRPr="00EC0071">
        <w:rPr>
          <w:color w:val="C00000"/>
        </w:rPr>
        <w:lastRenderedPageBreak/>
        <w:t>Note: a breach of confidentiality is a common risk in social and behavioral research.</w:t>
      </w:r>
    </w:p>
    <w:p w14:paraId="1A5A392C" w14:textId="77777777" w:rsidR="007E2D69" w:rsidRDefault="007E2D69" w:rsidP="007E2D69">
      <w:pPr>
        <w:pStyle w:val="Default"/>
        <w:ind w:left="1800" w:hanging="540"/>
        <w:rPr>
          <w:color w:val="C00000"/>
        </w:rPr>
      </w:pPr>
    </w:p>
    <w:p w14:paraId="051F965E" w14:textId="75C6151F" w:rsidR="003766B0" w:rsidRDefault="007E2D69" w:rsidP="007E2D69">
      <w:pPr>
        <w:pStyle w:val="Default"/>
        <w:numPr>
          <w:ilvl w:val="1"/>
          <w:numId w:val="7"/>
        </w:numPr>
        <w:ind w:left="1260" w:hanging="540"/>
        <w:rPr>
          <w:color w:val="C00000"/>
        </w:rPr>
      </w:pPr>
      <w:r w:rsidRPr="007E2D69">
        <w:rPr>
          <w:color w:val="C00000"/>
        </w:rPr>
        <w:t xml:space="preserve">Describe any hierarchical relationship between the researcher and the participants, such as teacher – student, supervisor – supervisee, employer – employee, etc. that may result in any undue influence with regard to recruitment, consent or participation in the research activities. </w:t>
      </w:r>
      <w:r>
        <w:rPr>
          <w:color w:val="C00000"/>
        </w:rPr>
        <w:t>Note that u</w:t>
      </w:r>
      <w:r w:rsidRPr="007E2D69">
        <w:rPr>
          <w:color w:val="C00000"/>
        </w:rPr>
        <w:t>ndue influence is contrary to the ethical principle of ‘respect for persons’ as found in the Belmont report. Undue influence can interfere with the voluntary nature of participation if one feels unable to say ‘no’ or if a ‘no’ could have negative ramifications.</w:t>
      </w:r>
    </w:p>
    <w:p w14:paraId="7F7DAC0B" w14:textId="77777777" w:rsidR="007E2D69" w:rsidRDefault="007E2D69" w:rsidP="007E2D69">
      <w:pPr>
        <w:pStyle w:val="Default"/>
        <w:ind w:left="1260"/>
        <w:rPr>
          <w:color w:val="C00000"/>
        </w:rPr>
      </w:pPr>
    </w:p>
    <w:p w14:paraId="0AD98723" w14:textId="54CBD135" w:rsidR="003766B0" w:rsidRPr="003766B0" w:rsidRDefault="003766B0" w:rsidP="007E2D69">
      <w:pPr>
        <w:pStyle w:val="Default"/>
        <w:numPr>
          <w:ilvl w:val="1"/>
          <w:numId w:val="7"/>
        </w:numPr>
        <w:ind w:left="1260" w:hanging="540"/>
        <w:rPr>
          <w:color w:val="C00000"/>
        </w:rPr>
      </w:pPr>
      <w:r>
        <w:rPr>
          <w:color w:val="C00000"/>
        </w:rPr>
        <w:t>Describe any measures needed to mitigate the risks to the participants.</w:t>
      </w:r>
    </w:p>
    <w:p w14:paraId="15612E91" w14:textId="77777777" w:rsidR="00EC0071" w:rsidRDefault="00EC0071" w:rsidP="00EC0071">
      <w:pPr>
        <w:pStyle w:val="Default"/>
        <w:ind w:left="720"/>
        <w:rPr>
          <w:color w:val="C00000"/>
        </w:rPr>
      </w:pPr>
    </w:p>
    <w:p w14:paraId="6B7A1DDA" w14:textId="77777777" w:rsidR="003766B0" w:rsidRPr="008D7272" w:rsidRDefault="003766B0" w:rsidP="003766B0">
      <w:pPr>
        <w:pStyle w:val="Heading1"/>
      </w:pPr>
      <w:r w:rsidRPr="008D7272">
        <w:t xml:space="preserve">Potential Benefits of this Research: </w:t>
      </w:r>
    </w:p>
    <w:p w14:paraId="46D811A1" w14:textId="77777777" w:rsidR="003766B0" w:rsidRDefault="003766B0" w:rsidP="003766B0">
      <w:pPr>
        <w:ind w:left="720"/>
        <w:rPr>
          <w:rFonts w:ascii="Calibri" w:hAnsi="Calibri" w:cs="Calibri"/>
          <w:color w:val="C00000"/>
        </w:rPr>
      </w:pPr>
    </w:p>
    <w:p w14:paraId="6A293ACE" w14:textId="77777777" w:rsidR="003766B0" w:rsidRPr="00EC0071" w:rsidRDefault="003766B0" w:rsidP="003766B0">
      <w:pPr>
        <w:ind w:left="720"/>
        <w:rPr>
          <w:rFonts w:ascii="Calibri" w:hAnsi="Calibri" w:cs="Calibri"/>
          <w:color w:val="C00000"/>
        </w:rPr>
      </w:pPr>
      <w:r w:rsidRPr="00EC0071">
        <w:rPr>
          <w:rFonts w:ascii="Calibri" w:hAnsi="Calibri" w:cs="Calibri"/>
          <w:color w:val="C00000"/>
        </w:rPr>
        <w:t>Explain the potential benefits that could result from your research -- indicate if there is no direct benefit to participants.  Include discussion of potential benefits to society or others. Note: participation in the research itself and payment for participating in the research are not benefits and cannot be described as research benefits in the consent process.</w:t>
      </w:r>
    </w:p>
    <w:p w14:paraId="0398975F" w14:textId="77777777" w:rsidR="000870D6" w:rsidRPr="00EF1D0C" w:rsidRDefault="000870D6" w:rsidP="00EC0071">
      <w:pPr>
        <w:pStyle w:val="Default"/>
      </w:pPr>
    </w:p>
    <w:p w14:paraId="6C2F9BA1" w14:textId="77777777" w:rsidR="00CC778A" w:rsidRPr="008D7272" w:rsidRDefault="00CC778A" w:rsidP="00CC778A">
      <w:pPr>
        <w:pStyle w:val="Heading1"/>
        <w:rPr>
          <w:rFonts w:ascii="Calibri" w:hAnsi="Calibri" w:cs="Calibri"/>
        </w:rPr>
      </w:pPr>
      <w:r w:rsidRPr="008D7272">
        <w:rPr>
          <w:rFonts w:ascii="Calibri" w:hAnsi="Calibri" w:cs="Calibri"/>
        </w:rPr>
        <w:t>Provisions to Protect Participant Privacy and Data Confidentiality:</w:t>
      </w:r>
    </w:p>
    <w:p w14:paraId="79725E61" w14:textId="5694CB06" w:rsidR="00CC778A" w:rsidRDefault="00CC778A" w:rsidP="007E2D69">
      <w:pPr>
        <w:tabs>
          <w:tab w:val="left" w:pos="1260"/>
        </w:tabs>
        <w:ind w:left="1260" w:hanging="540"/>
        <w:rPr>
          <w:rFonts w:ascii="Calibri" w:hAnsi="Calibri" w:cs="Calibri"/>
        </w:rPr>
      </w:pPr>
    </w:p>
    <w:p w14:paraId="43CFDB3D" w14:textId="77777777" w:rsidR="007E2D69" w:rsidRDefault="00EC0071" w:rsidP="007E2D69">
      <w:pPr>
        <w:pStyle w:val="Default"/>
        <w:numPr>
          <w:ilvl w:val="1"/>
          <w:numId w:val="7"/>
        </w:numPr>
        <w:tabs>
          <w:tab w:val="left" w:pos="1260"/>
        </w:tabs>
        <w:ind w:left="1260" w:hanging="540"/>
        <w:rPr>
          <w:color w:val="C00000"/>
        </w:rPr>
      </w:pPr>
      <w:r w:rsidRPr="00EC0071">
        <w:rPr>
          <w:color w:val="C00000"/>
        </w:rPr>
        <w:t>Participant Privacy:</w:t>
      </w:r>
    </w:p>
    <w:p w14:paraId="5169A8F5" w14:textId="123CDBFB" w:rsidR="00EC0071" w:rsidRPr="007E2D69" w:rsidRDefault="00EC0071" w:rsidP="007E2D69">
      <w:pPr>
        <w:pStyle w:val="Default"/>
        <w:tabs>
          <w:tab w:val="left" w:pos="1260"/>
        </w:tabs>
        <w:ind w:left="1260"/>
        <w:rPr>
          <w:color w:val="C00000"/>
        </w:rPr>
      </w:pPr>
      <w:r w:rsidRPr="007E2D69">
        <w:rPr>
          <w:color w:val="C00000"/>
        </w:rPr>
        <w:t>Describe the steps that will be taken to protect participants’ privacy interests. “Privacy” refers to a person’s desire to place limits on with whom they interact or to whom they provide personal information.  For example, will you conduct interviews that ask sensitive questions in areas where the interview cannot be overheard by others?</w:t>
      </w:r>
    </w:p>
    <w:p w14:paraId="5D83ADBF" w14:textId="77777777" w:rsidR="00EC0071" w:rsidRPr="00EC0071" w:rsidRDefault="00EC0071" w:rsidP="007E2D69">
      <w:pPr>
        <w:pStyle w:val="Default"/>
        <w:tabs>
          <w:tab w:val="left" w:pos="1260"/>
        </w:tabs>
        <w:ind w:left="1260" w:hanging="540"/>
        <w:rPr>
          <w:color w:val="C00000"/>
        </w:rPr>
      </w:pPr>
    </w:p>
    <w:p w14:paraId="13D50FA4" w14:textId="77777777" w:rsidR="007E2D69" w:rsidRDefault="00EC0071" w:rsidP="007E2D69">
      <w:pPr>
        <w:pStyle w:val="Default"/>
        <w:numPr>
          <w:ilvl w:val="1"/>
          <w:numId w:val="7"/>
        </w:numPr>
        <w:tabs>
          <w:tab w:val="left" w:pos="1260"/>
        </w:tabs>
        <w:ind w:left="1260" w:hanging="540"/>
        <w:rPr>
          <w:color w:val="C00000"/>
        </w:rPr>
      </w:pPr>
      <w:r w:rsidRPr="00EC0071">
        <w:rPr>
          <w:color w:val="C00000"/>
        </w:rPr>
        <w:t>Confidentiality of data:</w:t>
      </w:r>
    </w:p>
    <w:p w14:paraId="253D7787" w14:textId="6FC5C225" w:rsidR="00EC0071" w:rsidRPr="007E2D69" w:rsidRDefault="00EC0071" w:rsidP="007E2D69">
      <w:pPr>
        <w:pStyle w:val="Default"/>
        <w:tabs>
          <w:tab w:val="left" w:pos="1260"/>
        </w:tabs>
        <w:ind w:left="1260"/>
        <w:rPr>
          <w:color w:val="C00000"/>
        </w:rPr>
      </w:pPr>
      <w:r w:rsidRPr="007E2D69">
        <w:rPr>
          <w:color w:val="C00000"/>
        </w:rPr>
        <w:t xml:space="preserve">Describe how you will maintain confidentiality for data throughout the life-cycle of your study, including initial collection, data management (including data transfers), and storage.  The IRB needs to know the procedures you will implement to maintain good data security (e.g., authorization of access, password protection, encryption, physical controls, and separation of identifiers and data) during collection, transmission, and storage.  </w:t>
      </w:r>
    </w:p>
    <w:p w14:paraId="4817DD62" w14:textId="77777777" w:rsidR="00EC0071" w:rsidRPr="00EC0071" w:rsidRDefault="00EC0071" w:rsidP="007E2D69">
      <w:pPr>
        <w:pStyle w:val="Default"/>
        <w:tabs>
          <w:tab w:val="left" w:pos="1260"/>
        </w:tabs>
        <w:ind w:left="1260" w:hanging="540"/>
      </w:pPr>
    </w:p>
    <w:p w14:paraId="52E3CFDE" w14:textId="39EB604D" w:rsidR="00CC778A" w:rsidRPr="008D7272" w:rsidRDefault="00CC778A" w:rsidP="00CC778A">
      <w:pPr>
        <w:pStyle w:val="Heading1"/>
        <w:spacing w:before="120" w:after="120"/>
        <w:rPr>
          <w:rFonts w:ascii="Calibri" w:hAnsi="Calibri" w:cs="Calibri"/>
          <w:iCs/>
        </w:rPr>
      </w:pPr>
      <w:r w:rsidRPr="008D7272">
        <w:rPr>
          <w:rFonts w:ascii="Calibri" w:hAnsi="Calibri" w:cs="Calibri"/>
        </w:rPr>
        <w:t xml:space="preserve">Long-term Data Storage and Sharing: </w:t>
      </w:r>
    </w:p>
    <w:p w14:paraId="01CD7923" w14:textId="4D1FF5BC" w:rsidR="00EC0071" w:rsidRPr="00EC0071" w:rsidRDefault="00EC0071" w:rsidP="00EC0071">
      <w:pPr>
        <w:ind w:left="720"/>
        <w:rPr>
          <w:rFonts w:ascii="Calibri" w:hAnsi="Calibri" w:cs="Calibri"/>
          <w:color w:val="C00000"/>
        </w:rPr>
      </w:pPr>
      <w:bookmarkStart w:id="12" w:name="_Toc494705012"/>
      <w:bookmarkEnd w:id="11"/>
      <w:r w:rsidRPr="00EC0071">
        <w:rPr>
          <w:rFonts w:ascii="Calibri" w:hAnsi="Calibri" w:cs="Calibri"/>
          <w:color w:val="C00000"/>
        </w:rPr>
        <w:t>If data</w:t>
      </w:r>
      <w:r>
        <w:rPr>
          <w:rFonts w:ascii="Calibri" w:hAnsi="Calibri" w:cs="Calibri"/>
          <w:color w:val="C00000"/>
        </w:rPr>
        <w:t xml:space="preserve"> </w:t>
      </w:r>
      <w:r w:rsidRPr="00EC0071">
        <w:rPr>
          <w:rFonts w:ascii="Calibri" w:hAnsi="Calibri" w:cs="Calibri"/>
          <w:color w:val="C00000"/>
        </w:rPr>
        <w:t>will be stored and shared long-term for future research studies, explain the plan for storing and sharing the data.  If you plan to place your data in a data repository, explain which repository/database and why.</w:t>
      </w:r>
    </w:p>
    <w:p w14:paraId="42ACEC49" w14:textId="77777777" w:rsidR="00EC0071" w:rsidRPr="00EC0071" w:rsidRDefault="00EC0071" w:rsidP="00EC0071">
      <w:pPr>
        <w:ind w:left="720"/>
        <w:rPr>
          <w:rFonts w:ascii="Calibri" w:hAnsi="Calibri" w:cs="Calibri"/>
          <w:color w:val="C00000"/>
        </w:rPr>
      </w:pPr>
    </w:p>
    <w:p w14:paraId="62CAF036" w14:textId="1AA61BC5" w:rsidR="00CC778A" w:rsidRPr="00EC0071" w:rsidRDefault="00EC0071" w:rsidP="00EC0071">
      <w:pPr>
        <w:ind w:left="720"/>
        <w:rPr>
          <w:rFonts w:ascii="Calibri" w:hAnsi="Calibri" w:cs="Calibri"/>
          <w:color w:val="C00000"/>
        </w:rPr>
      </w:pPr>
      <w:r w:rsidRPr="00EC0071">
        <w:rPr>
          <w:rFonts w:ascii="Calibri" w:hAnsi="Calibri" w:cs="Calibri"/>
          <w:color w:val="C00000"/>
        </w:rPr>
        <w:t>Explain whether identifiers will be included with the data when they are shared.</w:t>
      </w:r>
    </w:p>
    <w:p w14:paraId="1E6E42F4" w14:textId="77777777" w:rsidR="00CC778A" w:rsidRPr="007662ED" w:rsidRDefault="00CC778A" w:rsidP="00CC778A">
      <w:pPr>
        <w:pStyle w:val="Default"/>
      </w:pPr>
    </w:p>
    <w:p w14:paraId="070B3D5F" w14:textId="77777777" w:rsidR="00CC778A" w:rsidRPr="008D7272" w:rsidRDefault="00CC778A" w:rsidP="00CC778A">
      <w:pPr>
        <w:pStyle w:val="Heading1"/>
        <w:spacing w:before="120" w:after="120"/>
        <w:rPr>
          <w:rFonts w:ascii="Calibri" w:hAnsi="Calibri" w:cs="Calibri"/>
        </w:rPr>
      </w:pPr>
      <w:bookmarkStart w:id="13" w:name="_Toc492992334"/>
      <w:bookmarkStart w:id="14" w:name="_Toc492992602"/>
      <w:bookmarkStart w:id="15" w:name="_Toc493022872"/>
      <w:bookmarkStart w:id="16" w:name="_Toc492992335"/>
      <w:bookmarkStart w:id="17" w:name="_Toc492992603"/>
      <w:bookmarkStart w:id="18" w:name="_Toc493022873"/>
      <w:bookmarkStart w:id="19" w:name="_Toc492992336"/>
      <w:bookmarkStart w:id="20" w:name="_Toc492992604"/>
      <w:bookmarkStart w:id="21" w:name="_Toc493022874"/>
      <w:bookmarkStart w:id="22" w:name="_Toc494705032"/>
      <w:bookmarkEnd w:id="12"/>
      <w:bookmarkEnd w:id="13"/>
      <w:bookmarkEnd w:id="14"/>
      <w:bookmarkEnd w:id="15"/>
      <w:bookmarkEnd w:id="16"/>
      <w:bookmarkEnd w:id="17"/>
      <w:bookmarkEnd w:id="18"/>
      <w:bookmarkEnd w:id="19"/>
      <w:bookmarkEnd w:id="20"/>
      <w:bookmarkEnd w:id="21"/>
      <w:r w:rsidRPr="008D7272">
        <w:rPr>
          <w:rFonts w:ascii="Calibri" w:hAnsi="Calibri" w:cs="Calibri"/>
        </w:rPr>
        <w:t>Qualifications of Research Team to Conduct the Research:</w:t>
      </w:r>
    </w:p>
    <w:p w14:paraId="48526808" w14:textId="3AC91646" w:rsidR="003766B0" w:rsidRDefault="008715EC" w:rsidP="00C5348D">
      <w:pPr>
        <w:ind w:left="720"/>
        <w:rPr>
          <w:rFonts w:ascii="Calibri" w:hAnsi="Calibri" w:cs="Calibri"/>
          <w:color w:val="C00000"/>
        </w:rPr>
      </w:pPr>
      <w:r w:rsidRPr="00675947">
        <w:rPr>
          <w:rFonts w:ascii="Calibri" w:hAnsi="Calibri" w:cs="Calibri"/>
          <w:color w:val="C00000"/>
        </w:rPr>
        <w:lastRenderedPageBreak/>
        <w:t>Describe the qualifications of the research team to conduct this research. The IRB is looking for information such as area(s) of expertise, past research experience, relevant certifications, etc.</w:t>
      </w:r>
    </w:p>
    <w:p w14:paraId="4F685305" w14:textId="77777777" w:rsidR="00C5348D" w:rsidRPr="00C5348D" w:rsidRDefault="00C5348D" w:rsidP="00C5348D">
      <w:pPr>
        <w:pStyle w:val="Default"/>
      </w:pPr>
    </w:p>
    <w:p w14:paraId="3CE650CB" w14:textId="6C22EEDE" w:rsidR="003766B0" w:rsidRPr="003766B0" w:rsidRDefault="003766B0" w:rsidP="003766B0">
      <w:pPr>
        <w:pStyle w:val="Default"/>
        <w:ind w:left="720"/>
        <w:rPr>
          <w:rFonts w:asciiTheme="minorHAnsi" w:hAnsiTheme="minorHAnsi" w:cstheme="minorHAnsi"/>
          <w:color w:val="C00000"/>
        </w:rPr>
      </w:pPr>
      <w:bookmarkStart w:id="23" w:name="_Hlk82325063"/>
      <w:r w:rsidRPr="003766B0">
        <w:rPr>
          <w:rFonts w:asciiTheme="minorHAnsi" w:hAnsiTheme="minorHAnsi" w:cstheme="minorHAnsi"/>
          <w:color w:val="C00000"/>
        </w:rPr>
        <w:t>Describe any hierarchical relationship between the researcher and the participants</w:t>
      </w:r>
      <w:r>
        <w:rPr>
          <w:rFonts w:asciiTheme="minorHAnsi" w:hAnsiTheme="minorHAnsi" w:cstheme="minorHAnsi"/>
          <w:color w:val="C00000"/>
        </w:rPr>
        <w:t xml:space="preserve">, such as teacher – student, supervisor – supervisee, employer – employee, etc. </w:t>
      </w:r>
      <w:r w:rsidRPr="003766B0">
        <w:rPr>
          <w:rFonts w:asciiTheme="minorHAnsi" w:hAnsiTheme="minorHAnsi" w:cstheme="minorHAnsi"/>
          <w:color w:val="C00000"/>
        </w:rPr>
        <w:t>that may result in any undue influence with regard to recruitment, consent or participation in the research activities.</w:t>
      </w:r>
      <w:r>
        <w:rPr>
          <w:rFonts w:asciiTheme="minorHAnsi" w:hAnsiTheme="minorHAnsi" w:cstheme="minorHAnsi"/>
          <w:color w:val="C00000"/>
        </w:rPr>
        <w:t xml:space="preserve"> Undue influence is contrary to the ethical principle of ‘respect for persons’ as found in the Belmont report. Undue influence can interfere with the voluntary nature of participation if one feels unable to say ‘no’ or if a ‘no’ could have negative ramifications.</w:t>
      </w:r>
    </w:p>
    <w:bookmarkEnd w:id="22"/>
    <w:bookmarkEnd w:id="23"/>
    <w:p w14:paraId="1F532B51" w14:textId="77777777" w:rsidR="00CC778A" w:rsidRPr="002F342E" w:rsidRDefault="00CC778A" w:rsidP="00CC778A">
      <w:pPr>
        <w:pStyle w:val="BlockText"/>
        <w:ind w:left="0"/>
        <w:contextualSpacing/>
        <w:rPr>
          <w:i w:val="0"/>
        </w:rPr>
      </w:pPr>
    </w:p>
    <w:p w14:paraId="7DFBD40C" w14:textId="77777777" w:rsidR="00416A41" w:rsidRPr="00CC778A" w:rsidRDefault="00416A41" w:rsidP="00CC778A"/>
    <w:sectPr w:rsidR="00416A41" w:rsidRPr="00CC778A" w:rsidSect="00883DA9">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1585" w14:textId="77777777" w:rsidR="005659C2" w:rsidRDefault="005659C2" w:rsidP="007C0AA4">
      <w:r>
        <w:separator/>
      </w:r>
    </w:p>
  </w:endnote>
  <w:endnote w:type="continuationSeparator" w:id="0">
    <w:p w14:paraId="404CE19A" w14:textId="77777777" w:rsidR="005659C2" w:rsidRDefault="005659C2"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D414" w14:textId="1BF601A4" w:rsidR="003F3F86" w:rsidRPr="007A5CD8" w:rsidRDefault="003F3F86" w:rsidP="000E3478">
    <w:pPr>
      <w:pStyle w:val="Footer"/>
      <w:rPr>
        <w:lang w:val="en-US"/>
      </w:rPr>
    </w:pPr>
    <w:r>
      <w:tab/>
      <w:t xml:space="preserve">Page </w:t>
    </w:r>
    <w:r>
      <w:rPr>
        <w:rStyle w:val="PageNumber"/>
      </w:rPr>
      <w:fldChar w:fldCharType="begin"/>
    </w:r>
    <w:r>
      <w:rPr>
        <w:rStyle w:val="PageNumber"/>
      </w:rPr>
      <w:instrText xml:space="preserve"> PAGE </w:instrText>
    </w:r>
    <w:r>
      <w:rPr>
        <w:rStyle w:val="PageNumber"/>
      </w:rPr>
      <w:fldChar w:fldCharType="separate"/>
    </w:r>
    <w:r w:rsidR="00E551B4">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51B4">
      <w:rPr>
        <w:rStyle w:val="PageNumber"/>
        <w:noProof/>
      </w:rPr>
      <w:t>7</w:t>
    </w:r>
    <w:r>
      <w:rPr>
        <w:rStyle w:val="PageNumber"/>
      </w:rPr>
      <w:fldChar w:fldCharType="end"/>
    </w:r>
    <w:r w:rsidRPr="00EE6AD4">
      <w:rPr>
        <w:rStyle w:val="PageNumbe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448CE" w14:textId="77777777" w:rsidR="005659C2" w:rsidRDefault="005659C2" w:rsidP="007C0AA4">
      <w:r>
        <w:separator/>
      </w:r>
    </w:p>
  </w:footnote>
  <w:footnote w:type="continuationSeparator" w:id="0">
    <w:p w14:paraId="5A42D3DB" w14:textId="77777777" w:rsidR="005659C2" w:rsidRDefault="005659C2" w:rsidP="007C0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5A658ED"/>
    <w:multiLevelType w:val="hybridMultilevel"/>
    <w:tmpl w:val="6828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9078D"/>
    <w:multiLevelType w:val="hybridMultilevel"/>
    <w:tmpl w:val="D6A28F3C"/>
    <w:lvl w:ilvl="0" w:tplc="94EA7D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7118A6"/>
    <w:multiLevelType w:val="hybridMultilevel"/>
    <w:tmpl w:val="4D4AA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97235"/>
    <w:multiLevelType w:val="hybridMultilevel"/>
    <w:tmpl w:val="87FE8434"/>
    <w:lvl w:ilvl="0" w:tplc="E18AFB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E3FFF"/>
    <w:multiLevelType w:val="multilevel"/>
    <w:tmpl w:val="90B2A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748FA"/>
    <w:multiLevelType w:val="hybridMultilevel"/>
    <w:tmpl w:val="B7D6402C"/>
    <w:lvl w:ilvl="0" w:tplc="94EA7D58">
      <w:start w:val="1"/>
      <w:numFmt w:val="bullet"/>
      <w:lvlText w:val=""/>
      <w:lvlJc w:val="left"/>
      <w:pPr>
        <w:ind w:left="144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2531A"/>
    <w:multiLevelType w:val="hybridMultilevel"/>
    <w:tmpl w:val="962474B2"/>
    <w:lvl w:ilvl="0" w:tplc="28D86D3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18A17DC6"/>
    <w:multiLevelType w:val="multilevel"/>
    <w:tmpl w:val="F326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32C93"/>
    <w:multiLevelType w:val="multilevel"/>
    <w:tmpl w:val="A422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AE682C"/>
    <w:multiLevelType w:val="hybridMultilevel"/>
    <w:tmpl w:val="5F000484"/>
    <w:lvl w:ilvl="0" w:tplc="C212B76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F16989"/>
    <w:multiLevelType w:val="hybridMultilevel"/>
    <w:tmpl w:val="F05A3854"/>
    <w:lvl w:ilvl="0" w:tplc="65445800">
      <w:numFmt w:val="bullet"/>
      <w:lvlText w:val=""/>
      <w:lvlJc w:val="left"/>
      <w:pPr>
        <w:ind w:left="820" w:hanging="360"/>
      </w:pPr>
      <w:rPr>
        <w:rFonts w:ascii="Symbol" w:eastAsia="Symbol" w:hAnsi="Symbol" w:cs="Symbol" w:hint="default"/>
        <w:w w:val="100"/>
        <w:sz w:val="22"/>
        <w:szCs w:val="22"/>
        <w:lang w:val="en-US" w:eastAsia="en-US" w:bidi="en-US"/>
      </w:rPr>
    </w:lvl>
    <w:lvl w:ilvl="1" w:tplc="58DEADFE">
      <w:numFmt w:val="bullet"/>
      <w:lvlText w:val="•"/>
      <w:lvlJc w:val="left"/>
      <w:pPr>
        <w:ind w:left="1694" w:hanging="360"/>
      </w:pPr>
      <w:rPr>
        <w:rFonts w:hint="default"/>
        <w:lang w:val="en-US" w:eastAsia="en-US" w:bidi="en-US"/>
      </w:rPr>
    </w:lvl>
    <w:lvl w:ilvl="2" w:tplc="66DA4816">
      <w:numFmt w:val="bullet"/>
      <w:lvlText w:val="•"/>
      <w:lvlJc w:val="left"/>
      <w:pPr>
        <w:ind w:left="2568" w:hanging="360"/>
      </w:pPr>
      <w:rPr>
        <w:rFonts w:hint="default"/>
        <w:lang w:val="en-US" w:eastAsia="en-US" w:bidi="en-US"/>
      </w:rPr>
    </w:lvl>
    <w:lvl w:ilvl="3" w:tplc="F59A9F9E">
      <w:numFmt w:val="bullet"/>
      <w:lvlText w:val="•"/>
      <w:lvlJc w:val="left"/>
      <w:pPr>
        <w:ind w:left="3442" w:hanging="360"/>
      </w:pPr>
      <w:rPr>
        <w:rFonts w:hint="default"/>
        <w:lang w:val="en-US" w:eastAsia="en-US" w:bidi="en-US"/>
      </w:rPr>
    </w:lvl>
    <w:lvl w:ilvl="4" w:tplc="03C28538">
      <w:numFmt w:val="bullet"/>
      <w:lvlText w:val="•"/>
      <w:lvlJc w:val="left"/>
      <w:pPr>
        <w:ind w:left="4316" w:hanging="360"/>
      </w:pPr>
      <w:rPr>
        <w:rFonts w:hint="default"/>
        <w:lang w:val="en-US" w:eastAsia="en-US" w:bidi="en-US"/>
      </w:rPr>
    </w:lvl>
    <w:lvl w:ilvl="5" w:tplc="1668EA8E">
      <w:numFmt w:val="bullet"/>
      <w:lvlText w:val="•"/>
      <w:lvlJc w:val="left"/>
      <w:pPr>
        <w:ind w:left="5190" w:hanging="360"/>
      </w:pPr>
      <w:rPr>
        <w:rFonts w:hint="default"/>
        <w:lang w:val="en-US" w:eastAsia="en-US" w:bidi="en-US"/>
      </w:rPr>
    </w:lvl>
    <w:lvl w:ilvl="6" w:tplc="F06A929A">
      <w:numFmt w:val="bullet"/>
      <w:lvlText w:val="•"/>
      <w:lvlJc w:val="left"/>
      <w:pPr>
        <w:ind w:left="6064" w:hanging="360"/>
      </w:pPr>
      <w:rPr>
        <w:rFonts w:hint="default"/>
        <w:lang w:val="en-US" w:eastAsia="en-US" w:bidi="en-US"/>
      </w:rPr>
    </w:lvl>
    <w:lvl w:ilvl="7" w:tplc="AF248756">
      <w:numFmt w:val="bullet"/>
      <w:lvlText w:val="•"/>
      <w:lvlJc w:val="left"/>
      <w:pPr>
        <w:ind w:left="6938" w:hanging="360"/>
      </w:pPr>
      <w:rPr>
        <w:rFonts w:hint="default"/>
        <w:lang w:val="en-US" w:eastAsia="en-US" w:bidi="en-US"/>
      </w:rPr>
    </w:lvl>
    <w:lvl w:ilvl="8" w:tplc="978C85C2">
      <w:numFmt w:val="bullet"/>
      <w:lvlText w:val="•"/>
      <w:lvlJc w:val="left"/>
      <w:pPr>
        <w:ind w:left="7812" w:hanging="360"/>
      </w:pPr>
      <w:rPr>
        <w:rFonts w:hint="default"/>
        <w:lang w:val="en-US" w:eastAsia="en-US" w:bidi="en-US"/>
      </w:rPr>
    </w:lvl>
  </w:abstractNum>
  <w:abstractNum w:abstractNumId="14" w15:restartNumberingAfterBreak="0">
    <w:nsid w:val="29333EDA"/>
    <w:multiLevelType w:val="hybridMultilevel"/>
    <w:tmpl w:val="06460A4A"/>
    <w:lvl w:ilvl="0" w:tplc="182836C2">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29863D29"/>
    <w:multiLevelType w:val="multilevel"/>
    <w:tmpl w:val="FC42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C1B66"/>
    <w:multiLevelType w:val="hybridMultilevel"/>
    <w:tmpl w:val="9DA41F36"/>
    <w:lvl w:ilvl="0" w:tplc="94EA7D5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E2E38"/>
    <w:multiLevelType w:val="hybridMultilevel"/>
    <w:tmpl w:val="84E24ECE"/>
    <w:lvl w:ilvl="0" w:tplc="94EA7D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71B10"/>
    <w:multiLevelType w:val="hybridMultilevel"/>
    <w:tmpl w:val="D3144D60"/>
    <w:lvl w:ilvl="0" w:tplc="94EA7D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E09EE"/>
    <w:multiLevelType w:val="hybridMultilevel"/>
    <w:tmpl w:val="21BC6F44"/>
    <w:lvl w:ilvl="0" w:tplc="94EA7D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E78F4"/>
    <w:multiLevelType w:val="hybridMultilevel"/>
    <w:tmpl w:val="5168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A47"/>
    <w:multiLevelType w:val="hybridMultilevel"/>
    <w:tmpl w:val="316C8A0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3F876387"/>
    <w:multiLevelType w:val="multilevel"/>
    <w:tmpl w:val="F4E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92CDD"/>
    <w:multiLevelType w:val="hybridMultilevel"/>
    <w:tmpl w:val="90163922"/>
    <w:lvl w:ilvl="0" w:tplc="94EA7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85C02"/>
    <w:multiLevelType w:val="hybridMultilevel"/>
    <w:tmpl w:val="F9DAE202"/>
    <w:lvl w:ilvl="0" w:tplc="94EA7D5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62434"/>
    <w:multiLevelType w:val="hybridMultilevel"/>
    <w:tmpl w:val="C6289432"/>
    <w:lvl w:ilvl="0" w:tplc="7040E5F2">
      <w:start w:val="1"/>
      <w:numFmt w:val="bullet"/>
      <w:pStyle w:val="List"/>
      <w:lvlText w:val=""/>
      <w:lvlJc w:val="left"/>
      <w:pPr>
        <w:ind w:left="1440" w:hanging="360"/>
      </w:pPr>
      <w:rPr>
        <w:rFonts w:ascii="Symbol" w:hAnsi="Symbol" w:hint="default"/>
      </w:rPr>
    </w:lvl>
    <w:lvl w:ilvl="1" w:tplc="6E36A046">
      <w:start w:val="1"/>
      <w:numFmt w:val="bullet"/>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412601"/>
    <w:multiLevelType w:val="hybridMultilevel"/>
    <w:tmpl w:val="3A08CEBE"/>
    <w:lvl w:ilvl="0" w:tplc="94EA7D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231CA0"/>
    <w:multiLevelType w:val="hybridMultilevel"/>
    <w:tmpl w:val="C58AC43E"/>
    <w:lvl w:ilvl="0" w:tplc="8C8AEE5E">
      <w:start w:val="1"/>
      <w:numFmt w:val="decimal"/>
      <w:lvlText w:val="%1."/>
      <w:lvlJc w:val="left"/>
      <w:pPr>
        <w:ind w:left="720" w:hanging="360"/>
      </w:pPr>
      <w:rPr>
        <w:rFonts w:hint="default"/>
        <w:b w:val="0"/>
        <w:i w:val="0"/>
        <w:sz w:val="24"/>
        <w:szCs w:val="24"/>
      </w:rPr>
    </w:lvl>
    <w:lvl w:ilvl="1" w:tplc="C212B766">
      <w:start w:val="1"/>
      <w:numFmt w:val="bullet"/>
      <w:lvlText w:val="­"/>
      <w:lvlJc w:val="left"/>
      <w:pPr>
        <w:ind w:left="1440" w:hanging="360"/>
      </w:pPr>
      <w:rPr>
        <w:rFonts w:ascii="Courier New" w:hAnsi="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3045"/>
    <w:multiLevelType w:val="hybridMultilevel"/>
    <w:tmpl w:val="503E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931DD"/>
    <w:multiLevelType w:val="hybridMultilevel"/>
    <w:tmpl w:val="5F4C6254"/>
    <w:lvl w:ilvl="0" w:tplc="C212B76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EC3F80"/>
    <w:multiLevelType w:val="hybridMultilevel"/>
    <w:tmpl w:val="8CB22F72"/>
    <w:lvl w:ilvl="0" w:tplc="C212B766">
      <w:start w:val="1"/>
      <w:numFmt w:val="bullet"/>
      <w:lvlText w:val="­"/>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4C57A9"/>
    <w:multiLevelType w:val="hybridMultilevel"/>
    <w:tmpl w:val="C2C0CE3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08581E"/>
    <w:multiLevelType w:val="multilevel"/>
    <w:tmpl w:val="C2CC92E2"/>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51C039C"/>
    <w:multiLevelType w:val="hybridMultilevel"/>
    <w:tmpl w:val="693A6EC0"/>
    <w:lvl w:ilvl="0" w:tplc="94EA7D5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F0B72"/>
    <w:multiLevelType w:val="hybridMultilevel"/>
    <w:tmpl w:val="148E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474B6"/>
    <w:multiLevelType w:val="hybridMultilevel"/>
    <w:tmpl w:val="74B849F4"/>
    <w:lvl w:ilvl="0" w:tplc="C212B766">
      <w:start w:val="1"/>
      <w:numFmt w:val="bullet"/>
      <w:lvlText w:val="­"/>
      <w:lvlJc w:val="left"/>
      <w:pPr>
        <w:ind w:left="2700" w:hanging="360"/>
      </w:pPr>
      <w:rPr>
        <w:rFonts w:ascii="Courier New" w:hAnsi="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6"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90800"/>
    <w:multiLevelType w:val="hybridMultilevel"/>
    <w:tmpl w:val="BA5AB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87397"/>
    <w:multiLevelType w:val="hybridMultilevel"/>
    <w:tmpl w:val="F4564D92"/>
    <w:lvl w:ilvl="0" w:tplc="C212B766">
      <w:start w:val="1"/>
      <w:numFmt w:val="bullet"/>
      <w:lvlText w:val="­"/>
      <w:lvlJc w:val="left"/>
      <w:pPr>
        <w:ind w:left="1260" w:hanging="360"/>
      </w:pPr>
      <w:rPr>
        <w:rFonts w:ascii="Courier New" w:hAnsi="Courier New" w:hint="default"/>
      </w:rPr>
    </w:lvl>
    <w:lvl w:ilvl="1" w:tplc="C212B766">
      <w:start w:val="1"/>
      <w:numFmt w:val="bullet"/>
      <w:lvlText w:val="­"/>
      <w:lvlJc w:val="left"/>
      <w:pPr>
        <w:ind w:left="1620" w:hanging="360"/>
      </w:pPr>
      <w:rPr>
        <w:rFonts w:ascii="Courier New" w:hAnsi="Courier New" w:hint="default"/>
      </w:rPr>
    </w:lvl>
    <w:lvl w:ilvl="2" w:tplc="04090017">
      <w:start w:val="1"/>
      <w:numFmt w:val="lowerLetter"/>
      <w:lvlText w:val="%3)"/>
      <w:lvlJc w:val="left"/>
      <w:pPr>
        <w:ind w:left="2340" w:hanging="180"/>
      </w:pPr>
      <w:rPr>
        <w:rFonts w:hint="default"/>
        <w:sz w:val="22"/>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6"/>
  </w:num>
  <w:num w:numId="2">
    <w:abstractNumId w:val="1"/>
  </w:num>
  <w:num w:numId="3">
    <w:abstractNumId w:val="0"/>
  </w:num>
  <w:num w:numId="4">
    <w:abstractNumId w:val="11"/>
  </w:num>
  <w:num w:numId="5">
    <w:abstractNumId w:val="25"/>
  </w:num>
  <w:num w:numId="6">
    <w:abstractNumId w:val="30"/>
  </w:num>
  <w:num w:numId="7">
    <w:abstractNumId w:val="32"/>
  </w:num>
  <w:num w:numId="8">
    <w:abstractNumId w:val="35"/>
  </w:num>
  <w:num w:numId="9">
    <w:abstractNumId w:val="27"/>
  </w:num>
  <w:num w:numId="10">
    <w:abstractNumId w:val="29"/>
  </w:num>
  <w:num w:numId="11">
    <w:abstractNumId w:val="12"/>
  </w:num>
  <w:num w:numId="12">
    <w:abstractNumId w:val="38"/>
  </w:num>
  <w:num w:numId="13">
    <w:abstractNumId w:val="23"/>
  </w:num>
  <w:num w:numId="14">
    <w:abstractNumId w:val="19"/>
  </w:num>
  <w:num w:numId="15">
    <w:abstractNumId w:val="24"/>
  </w:num>
  <w:num w:numId="16">
    <w:abstractNumId w:val="18"/>
  </w:num>
  <w:num w:numId="17">
    <w:abstractNumId w:val="16"/>
  </w:num>
  <w:num w:numId="18">
    <w:abstractNumId w:val="7"/>
  </w:num>
  <w:num w:numId="19">
    <w:abstractNumId w:val="17"/>
  </w:num>
  <w:num w:numId="20">
    <w:abstractNumId w:val="33"/>
  </w:num>
  <w:num w:numId="21">
    <w:abstractNumId w:val="26"/>
  </w:num>
  <w:num w:numId="22">
    <w:abstractNumId w:val="3"/>
  </w:num>
  <w:num w:numId="23">
    <w:abstractNumId w:val="22"/>
  </w:num>
  <w:num w:numId="24">
    <w:abstractNumId w:val="15"/>
  </w:num>
  <w:num w:numId="25">
    <w:abstractNumId w:val="9"/>
  </w:num>
  <w:num w:numId="26">
    <w:abstractNumId w:val="2"/>
  </w:num>
  <w:num w:numId="27">
    <w:abstractNumId w:val="10"/>
  </w:num>
  <w:num w:numId="28">
    <w:abstractNumId w:val="13"/>
  </w:num>
  <w:num w:numId="29">
    <w:abstractNumId w:val="6"/>
  </w:num>
  <w:num w:numId="30">
    <w:abstractNumId w:val="14"/>
  </w:num>
  <w:num w:numId="31">
    <w:abstractNumId w:val="8"/>
  </w:num>
  <w:num w:numId="32">
    <w:abstractNumId w:val="5"/>
  </w:num>
  <w:num w:numId="33">
    <w:abstractNumId w:val="4"/>
  </w:num>
  <w:num w:numId="34">
    <w:abstractNumId w:val="31"/>
  </w:num>
  <w:num w:numId="35">
    <w:abstractNumId w:val="28"/>
  </w:num>
  <w:num w:numId="36">
    <w:abstractNumId w:val="20"/>
  </w:num>
  <w:num w:numId="37">
    <w:abstractNumId w:val="37"/>
  </w:num>
  <w:num w:numId="38">
    <w:abstractNumId w:val="34"/>
  </w:num>
  <w:num w:numId="3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2tLQ0NDAwNDIytTBX0lEKTi0uzszPAykwqgUA4Pz25CwAAAA="/>
    <w:docVar w:name="dgnword-docGUID" w:val="{F022755E-7263-41B7-9B23-8E738C1B9A25}"/>
    <w:docVar w:name="dgnword-eventsink" w:val="186254352"/>
  </w:docVars>
  <w:rsids>
    <w:rsidRoot w:val="007C0AA4"/>
    <w:rsid w:val="00016E79"/>
    <w:rsid w:val="000176CD"/>
    <w:rsid w:val="00021416"/>
    <w:rsid w:val="00026BDE"/>
    <w:rsid w:val="000305D7"/>
    <w:rsid w:val="00030B4A"/>
    <w:rsid w:val="000317C2"/>
    <w:rsid w:val="00033F6D"/>
    <w:rsid w:val="00034B6D"/>
    <w:rsid w:val="000373DA"/>
    <w:rsid w:val="0003761F"/>
    <w:rsid w:val="00043EC2"/>
    <w:rsid w:val="000453C3"/>
    <w:rsid w:val="00053DC2"/>
    <w:rsid w:val="00053E55"/>
    <w:rsid w:val="00061199"/>
    <w:rsid w:val="000623B7"/>
    <w:rsid w:val="000651A8"/>
    <w:rsid w:val="000678E0"/>
    <w:rsid w:val="0007653E"/>
    <w:rsid w:val="00077D92"/>
    <w:rsid w:val="00080915"/>
    <w:rsid w:val="0008389B"/>
    <w:rsid w:val="000870D6"/>
    <w:rsid w:val="000937AB"/>
    <w:rsid w:val="00093D0C"/>
    <w:rsid w:val="00095B99"/>
    <w:rsid w:val="00096391"/>
    <w:rsid w:val="00097EC4"/>
    <w:rsid w:val="000A0D2E"/>
    <w:rsid w:val="000A3196"/>
    <w:rsid w:val="000B0814"/>
    <w:rsid w:val="000B187B"/>
    <w:rsid w:val="000B5743"/>
    <w:rsid w:val="000C0B9D"/>
    <w:rsid w:val="000C5460"/>
    <w:rsid w:val="000C61B0"/>
    <w:rsid w:val="000D1D2E"/>
    <w:rsid w:val="000D3591"/>
    <w:rsid w:val="000D3F01"/>
    <w:rsid w:val="000D552B"/>
    <w:rsid w:val="000D5A03"/>
    <w:rsid w:val="000E1FF1"/>
    <w:rsid w:val="000E3478"/>
    <w:rsid w:val="000E36E3"/>
    <w:rsid w:val="000E4E4D"/>
    <w:rsid w:val="000E6F07"/>
    <w:rsid w:val="000E7986"/>
    <w:rsid w:val="000F0878"/>
    <w:rsid w:val="000F1737"/>
    <w:rsid w:val="000F6BBF"/>
    <w:rsid w:val="000F6C7F"/>
    <w:rsid w:val="000F6FCE"/>
    <w:rsid w:val="000F7148"/>
    <w:rsid w:val="000F7DBE"/>
    <w:rsid w:val="00102BD4"/>
    <w:rsid w:val="0010378B"/>
    <w:rsid w:val="001076D8"/>
    <w:rsid w:val="0011070A"/>
    <w:rsid w:val="001107C4"/>
    <w:rsid w:val="00112FF7"/>
    <w:rsid w:val="0011529F"/>
    <w:rsid w:val="0011551B"/>
    <w:rsid w:val="00115A2B"/>
    <w:rsid w:val="00115DF0"/>
    <w:rsid w:val="0012115B"/>
    <w:rsid w:val="001236DB"/>
    <w:rsid w:val="00124545"/>
    <w:rsid w:val="001269DF"/>
    <w:rsid w:val="001349B6"/>
    <w:rsid w:val="001351F7"/>
    <w:rsid w:val="0013533E"/>
    <w:rsid w:val="00141B5E"/>
    <w:rsid w:val="00144D74"/>
    <w:rsid w:val="00146A1B"/>
    <w:rsid w:val="00146A7C"/>
    <w:rsid w:val="00155024"/>
    <w:rsid w:val="00155AFC"/>
    <w:rsid w:val="0015754B"/>
    <w:rsid w:val="00161E74"/>
    <w:rsid w:val="00163BE1"/>
    <w:rsid w:val="00170049"/>
    <w:rsid w:val="00175F01"/>
    <w:rsid w:val="00180746"/>
    <w:rsid w:val="00186FE5"/>
    <w:rsid w:val="00192ACA"/>
    <w:rsid w:val="0019322B"/>
    <w:rsid w:val="00193A08"/>
    <w:rsid w:val="00194D67"/>
    <w:rsid w:val="00194FDD"/>
    <w:rsid w:val="001A132B"/>
    <w:rsid w:val="001A1983"/>
    <w:rsid w:val="001A3687"/>
    <w:rsid w:val="001A4BE6"/>
    <w:rsid w:val="001B56EF"/>
    <w:rsid w:val="001B678E"/>
    <w:rsid w:val="001B6D07"/>
    <w:rsid w:val="001B7F83"/>
    <w:rsid w:val="001C15EC"/>
    <w:rsid w:val="001C5D9B"/>
    <w:rsid w:val="001C7854"/>
    <w:rsid w:val="001D0E9B"/>
    <w:rsid w:val="001D3F2A"/>
    <w:rsid w:val="001E2287"/>
    <w:rsid w:val="001E29F0"/>
    <w:rsid w:val="001E4106"/>
    <w:rsid w:val="001E475E"/>
    <w:rsid w:val="001E7891"/>
    <w:rsid w:val="001F0140"/>
    <w:rsid w:val="001F12E5"/>
    <w:rsid w:val="001F142D"/>
    <w:rsid w:val="001F42CB"/>
    <w:rsid w:val="0020066F"/>
    <w:rsid w:val="002026C0"/>
    <w:rsid w:val="00205566"/>
    <w:rsid w:val="00207D8F"/>
    <w:rsid w:val="0021397D"/>
    <w:rsid w:val="00217B63"/>
    <w:rsid w:val="002242CA"/>
    <w:rsid w:val="00227199"/>
    <w:rsid w:val="002273CB"/>
    <w:rsid w:val="00231124"/>
    <w:rsid w:val="0023698A"/>
    <w:rsid w:val="00246B3A"/>
    <w:rsid w:val="00250D20"/>
    <w:rsid w:val="00253671"/>
    <w:rsid w:val="00254718"/>
    <w:rsid w:val="0025607A"/>
    <w:rsid w:val="00257537"/>
    <w:rsid w:val="002575CD"/>
    <w:rsid w:val="002575E5"/>
    <w:rsid w:val="002607F3"/>
    <w:rsid w:val="0026258E"/>
    <w:rsid w:val="00262C07"/>
    <w:rsid w:val="0026513D"/>
    <w:rsid w:val="002670A3"/>
    <w:rsid w:val="00267BB3"/>
    <w:rsid w:val="0027034B"/>
    <w:rsid w:val="0027103B"/>
    <w:rsid w:val="00271BEF"/>
    <w:rsid w:val="002764DF"/>
    <w:rsid w:val="0028073C"/>
    <w:rsid w:val="00282812"/>
    <w:rsid w:val="00282878"/>
    <w:rsid w:val="002847E3"/>
    <w:rsid w:val="00286C34"/>
    <w:rsid w:val="0029580F"/>
    <w:rsid w:val="00295B6E"/>
    <w:rsid w:val="00297491"/>
    <w:rsid w:val="002A08FD"/>
    <w:rsid w:val="002A2BFC"/>
    <w:rsid w:val="002A51DF"/>
    <w:rsid w:val="002A78FB"/>
    <w:rsid w:val="002B18F6"/>
    <w:rsid w:val="002B1D4E"/>
    <w:rsid w:val="002B2CAB"/>
    <w:rsid w:val="002B4F27"/>
    <w:rsid w:val="002B7AD6"/>
    <w:rsid w:val="002C00BE"/>
    <w:rsid w:val="002C02A5"/>
    <w:rsid w:val="002C0610"/>
    <w:rsid w:val="002D186C"/>
    <w:rsid w:val="002D4396"/>
    <w:rsid w:val="002D6AD5"/>
    <w:rsid w:val="002E1808"/>
    <w:rsid w:val="002E277E"/>
    <w:rsid w:val="002F2387"/>
    <w:rsid w:val="002F342E"/>
    <w:rsid w:val="002F45C4"/>
    <w:rsid w:val="002F71BD"/>
    <w:rsid w:val="002F75AE"/>
    <w:rsid w:val="003022F6"/>
    <w:rsid w:val="003125A8"/>
    <w:rsid w:val="0032245B"/>
    <w:rsid w:val="0032353B"/>
    <w:rsid w:val="00324934"/>
    <w:rsid w:val="00332211"/>
    <w:rsid w:val="0033286D"/>
    <w:rsid w:val="00334106"/>
    <w:rsid w:val="00335060"/>
    <w:rsid w:val="0034056D"/>
    <w:rsid w:val="00352CC2"/>
    <w:rsid w:val="003603DC"/>
    <w:rsid w:val="003628F9"/>
    <w:rsid w:val="00362C8E"/>
    <w:rsid w:val="00363020"/>
    <w:rsid w:val="00365239"/>
    <w:rsid w:val="003668E2"/>
    <w:rsid w:val="00370A6D"/>
    <w:rsid w:val="00371D8D"/>
    <w:rsid w:val="003766B0"/>
    <w:rsid w:val="003771A9"/>
    <w:rsid w:val="00381D7B"/>
    <w:rsid w:val="0038459A"/>
    <w:rsid w:val="003853D0"/>
    <w:rsid w:val="003861F5"/>
    <w:rsid w:val="0038725D"/>
    <w:rsid w:val="00390D30"/>
    <w:rsid w:val="00392199"/>
    <w:rsid w:val="00393FAF"/>
    <w:rsid w:val="003965FD"/>
    <w:rsid w:val="00397991"/>
    <w:rsid w:val="003A1B95"/>
    <w:rsid w:val="003A2D55"/>
    <w:rsid w:val="003A5160"/>
    <w:rsid w:val="003B004C"/>
    <w:rsid w:val="003B0698"/>
    <w:rsid w:val="003B1967"/>
    <w:rsid w:val="003B485B"/>
    <w:rsid w:val="003C10EA"/>
    <w:rsid w:val="003C2CEC"/>
    <w:rsid w:val="003C3DC7"/>
    <w:rsid w:val="003C3F10"/>
    <w:rsid w:val="003C7115"/>
    <w:rsid w:val="003D3010"/>
    <w:rsid w:val="003D5D8A"/>
    <w:rsid w:val="003D6799"/>
    <w:rsid w:val="003D6D16"/>
    <w:rsid w:val="003D6E02"/>
    <w:rsid w:val="003E76C9"/>
    <w:rsid w:val="003E7B8C"/>
    <w:rsid w:val="003E7D2C"/>
    <w:rsid w:val="003F1AC6"/>
    <w:rsid w:val="003F2B6B"/>
    <w:rsid w:val="003F2E36"/>
    <w:rsid w:val="003F3F86"/>
    <w:rsid w:val="003F4683"/>
    <w:rsid w:val="003F5949"/>
    <w:rsid w:val="004029DF"/>
    <w:rsid w:val="00406E29"/>
    <w:rsid w:val="00410631"/>
    <w:rsid w:val="004110A0"/>
    <w:rsid w:val="00414041"/>
    <w:rsid w:val="0041404C"/>
    <w:rsid w:val="00416A41"/>
    <w:rsid w:val="004212DF"/>
    <w:rsid w:val="00421D8B"/>
    <w:rsid w:val="00422FB1"/>
    <w:rsid w:val="0042409E"/>
    <w:rsid w:val="00430CDF"/>
    <w:rsid w:val="0043279F"/>
    <w:rsid w:val="00440B1C"/>
    <w:rsid w:val="0044690C"/>
    <w:rsid w:val="00447AFC"/>
    <w:rsid w:val="00447D27"/>
    <w:rsid w:val="004500A7"/>
    <w:rsid w:val="00451EA0"/>
    <w:rsid w:val="00457021"/>
    <w:rsid w:val="00462C64"/>
    <w:rsid w:val="00463A0F"/>
    <w:rsid w:val="0046443C"/>
    <w:rsid w:val="00474D44"/>
    <w:rsid w:val="00486AA0"/>
    <w:rsid w:val="00490BEB"/>
    <w:rsid w:val="00493B35"/>
    <w:rsid w:val="00494607"/>
    <w:rsid w:val="0049537B"/>
    <w:rsid w:val="00495B72"/>
    <w:rsid w:val="004A0C70"/>
    <w:rsid w:val="004A59AB"/>
    <w:rsid w:val="004A66F8"/>
    <w:rsid w:val="004A6CAF"/>
    <w:rsid w:val="004B1931"/>
    <w:rsid w:val="004B5239"/>
    <w:rsid w:val="004C3F3E"/>
    <w:rsid w:val="004C783B"/>
    <w:rsid w:val="004C791F"/>
    <w:rsid w:val="004D2C01"/>
    <w:rsid w:val="004D2C49"/>
    <w:rsid w:val="004D2F78"/>
    <w:rsid w:val="004D3E36"/>
    <w:rsid w:val="004E65B9"/>
    <w:rsid w:val="004E6FAF"/>
    <w:rsid w:val="004F0C97"/>
    <w:rsid w:val="004F127A"/>
    <w:rsid w:val="004F2BAF"/>
    <w:rsid w:val="004F2C74"/>
    <w:rsid w:val="004F64E2"/>
    <w:rsid w:val="004F79A7"/>
    <w:rsid w:val="00502873"/>
    <w:rsid w:val="00507E44"/>
    <w:rsid w:val="00510E0F"/>
    <w:rsid w:val="00511CED"/>
    <w:rsid w:val="00513DDE"/>
    <w:rsid w:val="00513EB6"/>
    <w:rsid w:val="005207A5"/>
    <w:rsid w:val="00522E61"/>
    <w:rsid w:val="00526433"/>
    <w:rsid w:val="0052656E"/>
    <w:rsid w:val="00526A73"/>
    <w:rsid w:val="00532C8C"/>
    <w:rsid w:val="00533901"/>
    <w:rsid w:val="00533B25"/>
    <w:rsid w:val="0053751B"/>
    <w:rsid w:val="005404EF"/>
    <w:rsid w:val="0054057D"/>
    <w:rsid w:val="00540E24"/>
    <w:rsid w:val="005504F0"/>
    <w:rsid w:val="00550D01"/>
    <w:rsid w:val="00551530"/>
    <w:rsid w:val="0055384E"/>
    <w:rsid w:val="00554086"/>
    <w:rsid w:val="00554468"/>
    <w:rsid w:val="00554E94"/>
    <w:rsid w:val="00555F11"/>
    <w:rsid w:val="00560BDF"/>
    <w:rsid w:val="00562051"/>
    <w:rsid w:val="00562391"/>
    <w:rsid w:val="00563FB0"/>
    <w:rsid w:val="00565103"/>
    <w:rsid w:val="005659C2"/>
    <w:rsid w:val="005716E4"/>
    <w:rsid w:val="00573123"/>
    <w:rsid w:val="005740E4"/>
    <w:rsid w:val="00576245"/>
    <w:rsid w:val="00590A69"/>
    <w:rsid w:val="00594D81"/>
    <w:rsid w:val="00594F1F"/>
    <w:rsid w:val="005A06C9"/>
    <w:rsid w:val="005A58EA"/>
    <w:rsid w:val="005A5B75"/>
    <w:rsid w:val="005B0E13"/>
    <w:rsid w:val="005B25BE"/>
    <w:rsid w:val="005B61E9"/>
    <w:rsid w:val="005C0004"/>
    <w:rsid w:val="005C2666"/>
    <w:rsid w:val="005C51CA"/>
    <w:rsid w:val="005C616A"/>
    <w:rsid w:val="005C66A5"/>
    <w:rsid w:val="005C6E9A"/>
    <w:rsid w:val="005C7DFD"/>
    <w:rsid w:val="005D2B4B"/>
    <w:rsid w:val="005D6639"/>
    <w:rsid w:val="005D7ADF"/>
    <w:rsid w:val="005E19A0"/>
    <w:rsid w:val="005E1F72"/>
    <w:rsid w:val="005E1F7C"/>
    <w:rsid w:val="005E1F8E"/>
    <w:rsid w:val="005F0AE3"/>
    <w:rsid w:val="005F1D0E"/>
    <w:rsid w:val="005F5F92"/>
    <w:rsid w:val="005F6C5E"/>
    <w:rsid w:val="005F7967"/>
    <w:rsid w:val="00602196"/>
    <w:rsid w:val="00602E5A"/>
    <w:rsid w:val="0060349F"/>
    <w:rsid w:val="00607113"/>
    <w:rsid w:val="00615A55"/>
    <w:rsid w:val="00615D83"/>
    <w:rsid w:val="006177A3"/>
    <w:rsid w:val="0062149D"/>
    <w:rsid w:val="00621722"/>
    <w:rsid w:val="00621ECF"/>
    <w:rsid w:val="0062269A"/>
    <w:rsid w:val="0062307F"/>
    <w:rsid w:val="00627303"/>
    <w:rsid w:val="00630E45"/>
    <w:rsid w:val="00631E6C"/>
    <w:rsid w:val="0063641C"/>
    <w:rsid w:val="0064063A"/>
    <w:rsid w:val="00641111"/>
    <w:rsid w:val="006428C4"/>
    <w:rsid w:val="00646DEB"/>
    <w:rsid w:val="00647502"/>
    <w:rsid w:val="00652C8B"/>
    <w:rsid w:val="00652E01"/>
    <w:rsid w:val="006550C3"/>
    <w:rsid w:val="00660068"/>
    <w:rsid w:val="00670AA9"/>
    <w:rsid w:val="00675947"/>
    <w:rsid w:val="00675BAE"/>
    <w:rsid w:val="006772EE"/>
    <w:rsid w:val="00677C3F"/>
    <w:rsid w:val="00686428"/>
    <w:rsid w:val="0069035B"/>
    <w:rsid w:val="00691CCC"/>
    <w:rsid w:val="00696BC9"/>
    <w:rsid w:val="00696EC3"/>
    <w:rsid w:val="006A0519"/>
    <w:rsid w:val="006A4AE7"/>
    <w:rsid w:val="006A7B8B"/>
    <w:rsid w:val="006B08BE"/>
    <w:rsid w:val="006B1BDD"/>
    <w:rsid w:val="006B348B"/>
    <w:rsid w:val="006C13CD"/>
    <w:rsid w:val="006C2A57"/>
    <w:rsid w:val="006C73A4"/>
    <w:rsid w:val="006D1CD9"/>
    <w:rsid w:val="006E60CE"/>
    <w:rsid w:val="006F2768"/>
    <w:rsid w:val="006F4168"/>
    <w:rsid w:val="006F4684"/>
    <w:rsid w:val="006F6B97"/>
    <w:rsid w:val="00702887"/>
    <w:rsid w:val="00702B45"/>
    <w:rsid w:val="00705DDD"/>
    <w:rsid w:val="007067C9"/>
    <w:rsid w:val="00706D33"/>
    <w:rsid w:val="007163FA"/>
    <w:rsid w:val="00717AF1"/>
    <w:rsid w:val="00720F5C"/>
    <w:rsid w:val="00735A91"/>
    <w:rsid w:val="007413C7"/>
    <w:rsid w:val="00744885"/>
    <w:rsid w:val="00751352"/>
    <w:rsid w:val="00751BF3"/>
    <w:rsid w:val="00752BEF"/>
    <w:rsid w:val="007556D8"/>
    <w:rsid w:val="007662ED"/>
    <w:rsid w:val="007754FA"/>
    <w:rsid w:val="00784E75"/>
    <w:rsid w:val="007864B2"/>
    <w:rsid w:val="00787723"/>
    <w:rsid w:val="0078782B"/>
    <w:rsid w:val="00790551"/>
    <w:rsid w:val="007909C3"/>
    <w:rsid w:val="007924DE"/>
    <w:rsid w:val="00792B83"/>
    <w:rsid w:val="00797723"/>
    <w:rsid w:val="007A1785"/>
    <w:rsid w:val="007A24A2"/>
    <w:rsid w:val="007A2731"/>
    <w:rsid w:val="007A4BF3"/>
    <w:rsid w:val="007A5CD8"/>
    <w:rsid w:val="007B18F5"/>
    <w:rsid w:val="007C0AA4"/>
    <w:rsid w:val="007C1EE7"/>
    <w:rsid w:val="007C4F23"/>
    <w:rsid w:val="007C5509"/>
    <w:rsid w:val="007C557A"/>
    <w:rsid w:val="007C5B2A"/>
    <w:rsid w:val="007D0F67"/>
    <w:rsid w:val="007D1C31"/>
    <w:rsid w:val="007D25F0"/>
    <w:rsid w:val="007D4FCA"/>
    <w:rsid w:val="007D64C3"/>
    <w:rsid w:val="007E2D69"/>
    <w:rsid w:val="007E2F67"/>
    <w:rsid w:val="007E51B1"/>
    <w:rsid w:val="007F1BE1"/>
    <w:rsid w:val="007F2658"/>
    <w:rsid w:val="007F2786"/>
    <w:rsid w:val="007F3578"/>
    <w:rsid w:val="007F3807"/>
    <w:rsid w:val="007F411D"/>
    <w:rsid w:val="00800642"/>
    <w:rsid w:val="0080623B"/>
    <w:rsid w:val="00807094"/>
    <w:rsid w:val="00811473"/>
    <w:rsid w:val="008114E9"/>
    <w:rsid w:val="00812372"/>
    <w:rsid w:val="00814788"/>
    <w:rsid w:val="008154B7"/>
    <w:rsid w:val="008217D1"/>
    <w:rsid w:val="00825FAD"/>
    <w:rsid w:val="00834A5D"/>
    <w:rsid w:val="00834BDA"/>
    <w:rsid w:val="008355A4"/>
    <w:rsid w:val="00840C21"/>
    <w:rsid w:val="00840E46"/>
    <w:rsid w:val="00842B7A"/>
    <w:rsid w:val="00843E31"/>
    <w:rsid w:val="008458D3"/>
    <w:rsid w:val="0085079A"/>
    <w:rsid w:val="00856D49"/>
    <w:rsid w:val="00863534"/>
    <w:rsid w:val="008715EC"/>
    <w:rsid w:val="00877A28"/>
    <w:rsid w:val="0088163E"/>
    <w:rsid w:val="00882B32"/>
    <w:rsid w:val="008835DF"/>
    <w:rsid w:val="0088376D"/>
    <w:rsid w:val="00883DA9"/>
    <w:rsid w:val="008858D4"/>
    <w:rsid w:val="0089350F"/>
    <w:rsid w:val="00896B7C"/>
    <w:rsid w:val="008A0D57"/>
    <w:rsid w:val="008A2A5B"/>
    <w:rsid w:val="008A3B86"/>
    <w:rsid w:val="008A7957"/>
    <w:rsid w:val="008A7DDF"/>
    <w:rsid w:val="008B19FA"/>
    <w:rsid w:val="008B69F7"/>
    <w:rsid w:val="008C0048"/>
    <w:rsid w:val="008C5C71"/>
    <w:rsid w:val="008C6F3B"/>
    <w:rsid w:val="008D2246"/>
    <w:rsid w:val="008D357C"/>
    <w:rsid w:val="008D3665"/>
    <w:rsid w:val="008D6ADE"/>
    <w:rsid w:val="008D7272"/>
    <w:rsid w:val="008D7AA0"/>
    <w:rsid w:val="008E3733"/>
    <w:rsid w:val="008E38A9"/>
    <w:rsid w:val="008E7321"/>
    <w:rsid w:val="008F33BA"/>
    <w:rsid w:val="008F450C"/>
    <w:rsid w:val="008F521A"/>
    <w:rsid w:val="008F6401"/>
    <w:rsid w:val="00900C22"/>
    <w:rsid w:val="009046FC"/>
    <w:rsid w:val="009135B8"/>
    <w:rsid w:val="009159BA"/>
    <w:rsid w:val="00922DC2"/>
    <w:rsid w:val="00923414"/>
    <w:rsid w:val="00926918"/>
    <w:rsid w:val="009278EF"/>
    <w:rsid w:val="00931414"/>
    <w:rsid w:val="00931900"/>
    <w:rsid w:val="00933FEE"/>
    <w:rsid w:val="009351C4"/>
    <w:rsid w:val="0093583D"/>
    <w:rsid w:val="0094146D"/>
    <w:rsid w:val="00945C30"/>
    <w:rsid w:val="00947F2F"/>
    <w:rsid w:val="00955FF4"/>
    <w:rsid w:val="009569B4"/>
    <w:rsid w:val="00957EA4"/>
    <w:rsid w:val="00963BE2"/>
    <w:rsid w:val="00965EE8"/>
    <w:rsid w:val="009668D0"/>
    <w:rsid w:val="00971D26"/>
    <w:rsid w:val="009759D9"/>
    <w:rsid w:val="00990E11"/>
    <w:rsid w:val="009956CA"/>
    <w:rsid w:val="00997964"/>
    <w:rsid w:val="009A0FA9"/>
    <w:rsid w:val="009A2408"/>
    <w:rsid w:val="009A531A"/>
    <w:rsid w:val="009A6FFB"/>
    <w:rsid w:val="009B134C"/>
    <w:rsid w:val="009B147B"/>
    <w:rsid w:val="009B16A2"/>
    <w:rsid w:val="009B4D64"/>
    <w:rsid w:val="009B6DB4"/>
    <w:rsid w:val="009C2208"/>
    <w:rsid w:val="009C4C34"/>
    <w:rsid w:val="009C4C7C"/>
    <w:rsid w:val="009C559D"/>
    <w:rsid w:val="009C650D"/>
    <w:rsid w:val="009C74B0"/>
    <w:rsid w:val="009D0BDB"/>
    <w:rsid w:val="009D0CF9"/>
    <w:rsid w:val="009D59C6"/>
    <w:rsid w:val="009D7CBE"/>
    <w:rsid w:val="009E0ADE"/>
    <w:rsid w:val="009E6504"/>
    <w:rsid w:val="009F0F8B"/>
    <w:rsid w:val="00A0110D"/>
    <w:rsid w:val="00A01D71"/>
    <w:rsid w:val="00A0209C"/>
    <w:rsid w:val="00A05806"/>
    <w:rsid w:val="00A05DBB"/>
    <w:rsid w:val="00A102C8"/>
    <w:rsid w:val="00A11779"/>
    <w:rsid w:val="00A11EFF"/>
    <w:rsid w:val="00A14320"/>
    <w:rsid w:val="00A14A12"/>
    <w:rsid w:val="00A176A5"/>
    <w:rsid w:val="00A203E7"/>
    <w:rsid w:val="00A2194D"/>
    <w:rsid w:val="00A23DAC"/>
    <w:rsid w:val="00A3610A"/>
    <w:rsid w:val="00A41AAE"/>
    <w:rsid w:val="00A42EE9"/>
    <w:rsid w:val="00A42FB8"/>
    <w:rsid w:val="00A4351F"/>
    <w:rsid w:val="00A47948"/>
    <w:rsid w:val="00A51025"/>
    <w:rsid w:val="00A517A4"/>
    <w:rsid w:val="00A57602"/>
    <w:rsid w:val="00A6043D"/>
    <w:rsid w:val="00A63E4C"/>
    <w:rsid w:val="00A63EF9"/>
    <w:rsid w:val="00A66062"/>
    <w:rsid w:val="00A66F11"/>
    <w:rsid w:val="00A72848"/>
    <w:rsid w:val="00A72FAD"/>
    <w:rsid w:val="00A752B6"/>
    <w:rsid w:val="00A77B6B"/>
    <w:rsid w:val="00A8226D"/>
    <w:rsid w:val="00A84ADA"/>
    <w:rsid w:val="00A92272"/>
    <w:rsid w:val="00A933D0"/>
    <w:rsid w:val="00A969E1"/>
    <w:rsid w:val="00A9787E"/>
    <w:rsid w:val="00AA2384"/>
    <w:rsid w:val="00AA3A71"/>
    <w:rsid w:val="00AA5C9F"/>
    <w:rsid w:val="00AB0BFA"/>
    <w:rsid w:val="00AB2776"/>
    <w:rsid w:val="00AB2CE5"/>
    <w:rsid w:val="00AC014B"/>
    <w:rsid w:val="00AD03CE"/>
    <w:rsid w:val="00AD2044"/>
    <w:rsid w:val="00AD4810"/>
    <w:rsid w:val="00AE3058"/>
    <w:rsid w:val="00AE3170"/>
    <w:rsid w:val="00AE5827"/>
    <w:rsid w:val="00AE5F89"/>
    <w:rsid w:val="00AE6B44"/>
    <w:rsid w:val="00AE7926"/>
    <w:rsid w:val="00AF4E56"/>
    <w:rsid w:val="00AF538C"/>
    <w:rsid w:val="00AF67C7"/>
    <w:rsid w:val="00AF6AA8"/>
    <w:rsid w:val="00B030D8"/>
    <w:rsid w:val="00B03693"/>
    <w:rsid w:val="00B10D05"/>
    <w:rsid w:val="00B1594F"/>
    <w:rsid w:val="00B20586"/>
    <w:rsid w:val="00B225A4"/>
    <w:rsid w:val="00B23693"/>
    <w:rsid w:val="00B2556D"/>
    <w:rsid w:val="00B25972"/>
    <w:rsid w:val="00B2636D"/>
    <w:rsid w:val="00B42158"/>
    <w:rsid w:val="00B4239F"/>
    <w:rsid w:val="00B47D85"/>
    <w:rsid w:val="00B51FAE"/>
    <w:rsid w:val="00B5244D"/>
    <w:rsid w:val="00B576E5"/>
    <w:rsid w:val="00B57B0D"/>
    <w:rsid w:val="00B57B69"/>
    <w:rsid w:val="00B606F1"/>
    <w:rsid w:val="00B62D5C"/>
    <w:rsid w:val="00B65ECA"/>
    <w:rsid w:val="00B66438"/>
    <w:rsid w:val="00B679AB"/>
    <w:rsid w:val="00B71AEB"/>
    <w:rsid w:val="00B71B8F"/>
    <w:rsid w:val="00B7531C"/>
    <w:rsid w:val="00B76391"/>
    <w:rsid w:val="00B767B1"/>
    <w:rsid w:val="00B8341D"/>
    <w:rsid w:val="00B839F5"/>
    <w:rsid w:val="00B92C91"/>
    <w:rsid w:val="00B96526"/>
    <w:rsid w:val="00B96607"/>
    <w:rsid w:val="00BA3224"/>
    <w:rsid w:val="00BA669D"/>
    <w:rsid w:val="00BA7B12"/>
    <w:rsid w:val="00BB2C26"/>
    <w:rsid w:val="00BC331A"/>
    <w:rsid w:val="00BC4767"/>
    <w:rsid w:val="00BC7394"/>
    <w:rsid w:val="00BD1366"/>
    <w:rsid w:val="00BD44EF"/>
    <w:rsid w:val="00BE1C29"/>
    <w:rsid w:val="00BF0045"/>
    <w:rsid w:val="00BF1D11"/>
    <w:rsid w:val="00BF5A42"/>
    <w:rsid w:val="00BF6C59"/>
    <w:rsid w:val="00C00E89"/>
    <w:rsid w:val="00C02B80"/>
    <w:rsid w:val="00C0793B"/>
    <w:rsid w:val="00C11202"/>
    <w:rsid w:val="00C20B2D"/>
    <w:rsid w:val="00C22230"/>
    <w:rsid w:val="00C22B28"/>
    <w:rsid w:val="00C246B8"/>
    <w:rsid w:val="00C25CAB"/>
    <w:rsid w:val="00C25F68"/>
    <w:rsid w:val="00C26606"/>
    <w:rsid w:val="00C3310A"/>
    <w:rsid w:val="00C336D4"/>
    <w:rsid w:val="00C36496"/>
    <w:rsid w:val="00C406EA"/>
    <w:rsid w:val="00C40B67"/>
    <w:rsid w:val="00C45D3A"/>
    <w:rsid w:val="00C513C7"/>
    <w:rsid w:val="00C5348D"/>
    <w:rsid w:val="00C54A31"/>
    <w:rsid w:val="00C55802"/>
    <w:rsid w:val="00C57243"/>
    <w:rsid w:val="00C5748B"/>
    <w:rsid w:val="00C64621"/>
    <w:rsid w:val="00C70F78"/>
    <w:rsid w:val="00C71313"/>
    <w:rsid w:val="00C719E4"/>
    <w:rsid w:val="00C763C7"/>
    <w:rsid w:val="00C77D25"/>
    <w:rsid w:val="00C82BC3"/>
    <w:rsid w:val="00C86B9A"/>
    <w:rsid w:val="00C87EF2"/>
    <w:rsid w:val="00C955B5"/>
    <w:rsid w:val="00C96473"/>
    <w:rsid w:val="00CA0CB1"/>
    <w:rsid w:val="00CA1C21"/>
    <w:rsid w:val="00CB5C28"/>
    <w:rsid w:val="00CB6DDD"/>
    <w:rsid w:val="00CC0050"/>
    <w:rsid w:val="00CC0F5F"/>
    <w:rsid w:val="00CC419C"/>
    <w:rsid w:val="00CC778A"/>
    <w:rsid w:val="00CD09D6"/>
    <w:rsid w:val="00CD3698"/>
    <w:rsid w:val="00CD6881"/>
    <w:rsid w:val="00CE3A3C"/>
    <w:rsid w:val="00CE4037"/>
    <w:rsid w:val="00CE5500"/>
    <w:rsid w:val="00CE7E88"/>
    <w:rsid w:val="00CF24C7"/>
    <w:rsid w:val="00CF48F0"/>
    <w:rsid w:val="00CF56B7"/>
    <w:rsid w:val="00CF774A"/>
    <w:rsid w:val="00D02E51"/>
    <w:rsid w:val="00D06782"/>
    <w:rsid w:val="00D14278"/>
    <w:rsid w:val="00D2299F"/>
    <w:rsid w:val="00D235E0"/>
    <w:rsid w:val="00D25F31"/>
    <w:rsid w:val="00D26CB9"/>
    <w:rsid w:val="00D272CE"/>
    <w:rsid w:val="00D305B9"/>
    <w:rsid w:val="00D40D23"/>
    <w:rsid w:val="00D441ED"/>
    <w:rsid w:val="00D46D6A"/>
    <w:rsid w:val="00D47D5A"/>
    <w:rsid w:val="00D50DFE"/>
    <w:rsid w:val="00D50E0C"/>
    <w:rsid w:val="00D557AD"/>
    <w:rsid w:val="00D57598"/>
    <w:rsid w:val="00D617F5"/>
    <w:rsid w:val="00D61C96"/>
    <w:rsid w:val="00D70764"/>
    <w:rsid w:val="00D70A1B"/>
    <w:rsid w:val="00D72D3D"/>
    <w:rsid w:val="00D81319"/>
    <w:rsid w:val="00D84A6C"/>
    <w:rsid w:val="00D90D82"/>
    <w:rsid w:val="00D913C6"/>
    <w:rsid w:val="00D91903"/>
    <w:rsid w:val="00D928FB"/>
    <w:rsid w:val="00D94D6B"/>
    <w:rsid w:val="00D95507"/>
    <w:rsid w:val="00D97247"/>
    <w:rsid w:val="00D978CB"/>
    <w:rsid w:val="00DA1912"/>
    <w:rsid w:val="00DA1DCB"/>
    <w:rsid w:val="00DA2F5F"/>
    <w:rsid w:val="00DA56A4"/>
    <w:rsid w:val="00DA61A0"/>
    <w:rsid w:val="00DB0AC9"/>
    <w:rsid w:val="00DB46B2"/>
    <w:rsid w:val="00DC23E3"/>
    <w:rsid w:val="00DC325C"/>
    <w:rsid w:val="00DC58DB"/>
    <w:rsid w:val="00DD5D1F"/>
    <w:rsid w:val="00DE1731"/>
    <w:rsid w:val="00DE3388"/>
    <w:rsid w:val="00DE529E"/>
    <w:rsid w:val="00DF3CDD"/>
    <w:rsid w:val="00DF3D3D"/>
    <w:rsid w:val="00DF4874"/>
    <w:rsid w:val="00DF71A6"/>
    <w:rsid w:val="00DF7B0B"/>
    <w:rsid w:val="00E0318F"/>
    <w:rsid w:val="00E03DC6"/>
    <w:rsid w:val="00E05367"/>
    <w:rsid w:val="00E07659"/>
    <w:rsid w:val="00E07848"/>
    <w:rsid w:val="00E1084A"/>
    <w:rsid w:val="00E16050"/>
    <w:rsid w:val="00E17B1F"/>
    <w:rsid w:val="00E205A2"/>
    <w:rsid w:val="00E21ECA"/>
    <w:rsid w:val="00E23877"/>
    <w:rsid w:val="00E23C37"/>
    <w:rsid w:val="00E25AC4"/>
    <w:rsid w:val="00E2733F"/>
    <w:rsid w:val="00E302A7"/>
    <w:rsid w:val="00E32CCC"/>
    <w:rsid w:val="00E359CA"/>
    <w:rsid w:val="00E37DE4"/>
    <w:rsid w:val="00E443CA"/>
    <w:rsid w:val="00E52214"/>
    <w:rsid w:val="00E551B4"/>
    <w:rsid w:val="00E64921"/>
    <w:rsid w:val="00E66054"/>
    <w:rsid w:val="00E72BE2"/>
    <w:rsid w:val="00E73464"/>
    <w:rsid w:val="00E77833"/>
    <w:rsid w:val="00E77834"/>
    <w:rsid w:val="00E81E74"/>
    <w:rsid w:val="00E85EFB"/>
    <w:rsid w:val="00EA2720"/>
    <w:rsid w:val="00EA3495"/>
    <w:rsid w:val="00EA3B15"/>
    <w:rsid w:val="00EA3F78"/>
    <w:rsid w:val="00EA478F"/>
    <w:rsid w:val="00EA5599"/>
    <w:rsid w:val="00EA71BB"/>
    <w:rsid w:val="00EA72F3"/>
    <w:rsid w:val="00EA7A20"/>
    <w:rsid w:val="00EB1BC2"/>
    <w:rsid w:val="00EB2B13"/>
    <w:rsid w:val="00EB3635"/>
    <w:rsid w:val="00EB4D0B"/>
    <w:rsid w:val="00EB6306"/>
    <w:rsid w:val="00EC0039"/>
    <w:rsid w:val="00EC0071"/>
    <w:rsid w:val="00EC2DFC"/>
    <w:rsid w:val="00EC2F52"/>
    <w:rsid w:val="00EC3541"/>
    <w:rsid w:val="00ED16F7"/>
    <w:rsid w:val="00ED32E3"/>
    <w:rsid w:val="00EE2771"/>
    <w:rsid w:val="00EE6AD4"/>
    <w:rsid w:val="00EF1D0C"/>
    <w:rsid w:val="00EF1F3C"/>
    <w:rsid w:val="00EF55C9"/>
    <w:rsid w:val="00EF6300"/>
    <w:rsid w:val="00EF6FA0"/>
    <w:rsid w:val="00F00368"/>
    <w:rsid w:val="00F0574C"/>
    <w:rsid w:val="00F06038"/>
    <w:rsid w:val="00F06268"/>
    <w:rsid w:val="00F10CE4"/>
    <w:rsid w:val="00F117E7"/>
    <w:rsid w:val="00F14A9E"/>
    <w:rsid w:val="00F20768"/>
    <w:rsid w:val="00F23A19"/>
    <w:rsid w:val="00F23D6C"/>
    <w:rsid w:val="00F24078"/>
    <w:rsid w:val="00F26F71"/>
    <w:rsid w:val="00F317BA"/>
    <w:rsid w:val="00F322D8"/>
    <w:rsid w:val="00F376D6"/>
    <w:rsid w:val="00F4037F"/>
    <w:rsid w:val="00F4102B"/>
    <w:rsid w:val="00F414CE"/>
    <w:rsid w:val="00F44097"/>
    <w:rsid w:val="00F53664"/>
    <w:rsid w:val="00F54D35"/>
    <w:rsid w:val="00F5525C"/>
    <w:rsid w:val="00F56C1D"/>
    <w:rsid w:val="00F6236C"/>
    <w:rsid w:val="00F63842"/>
    <w:rsid w:val="00F65652"/>
    <w:rsid w:val="00F70EAB"/>
    <w:rsid w:val="00F712FA"/>
    <w:rsid w:val="00F902F4"/>
    <w:rsid w:val="00F90DCE"/>
    <w:rsid w:val="00F91D9F"/>
    <w:rsid w:val="00F91F71"/>
    <w:rsid w:val="00F93A0E"/>
    <w:rsid w:val="00F96782"/>
    <w:rsid w:val="00FA08B5"/>
    <w:rsid w:val="00FA5370"/>
    <w:rsid w:val="00FA5780"/>
    <w:rsid w:val="00FB1A7D"/>
    <w:rsid w:val="00FB1C3A"/>
    <w:rsid w:val="00FB1D74"/>
    <w:rsid w:val="00FB438E"/>
    <w:rsid w:val="00FB4D49"/>
    <w:rsid w:val="00FB65CC"/>
    <w:rsid w:val="00FC0477"/>
    <w:rsid w:val="00FC06E2"/>
    <w:rsid w:val="00FC306F"/>
    <w:rsid w:val="00FC47CD"/>
    <w:rsid w:val="00FC6E60"/>
    <w:rsid w:val="00FD1B1B"/>
    <w:rsid w:val="00FD62F6"/>
    <w:rsid w:val="00FD63AB"/>
    <w:rsid w:val="00FD78CF"/>
    <w:rsid w:val="00FE2286"/>
    <w:rsid w:val="00FE51F7"/>
    <w:rsid w:val="00FE69F3"/>
    <w:rsid w:val="00FF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BD2E3"/>
  <w15:docId w15:val="{DD294806-AE29-4C24-AD59-83CC016E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7"/>
      </w:numPr>
      <w:outlineLvl w:val="0"/>
    </w:pPr>
    <w:rPr>
      <w:rFonts w:ascii="Times New Roman" w:hAnsi="Times New Roman"/>
      <w:b/>
      <w:sz w:val="28"/>
      <w:szCs w:val="28"/>
    </w:rPr>
  </w:style>
  <w:style w:type="paragraph" w:styleId="Heading2">
    <w:name w:val="heading 2"/>
    <w:basedOn w:val="Normal"/>
    <w:next w:val="Normal"/>
    <w:link w:val="Heading2Char"/>
    <w:semiHidden/>
    <w:unhideWhenUsed/>
    <w:qFormat/>
    <w:rsid w:val="008A79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C0AA4"/>
    <w:rPr>
      <w:sz w:val="20"/>
      <w:szCs w:val="20"/>
    </w:rPr>
  </w:style>
  <w:style w:type="character" w:styleId="FootnoteReference">
    <w:name w:val="footnote reference"/>
    <w:uiPriority w:val="99"/>
    <w:semiHidden/>
    <w:rsid w:val="007C0AA4"/>
    <w:rPr>
      <w:vertAlign w:val="superscript"/>
    </w:rPr>
  </w:style>
  <w:style w:type="paragraph" w:styleId="Header">
    <w:name w:val="header"/>
    <w:basedOn w:val="Normal"/>
    <w:link w:val="HeaderChar"/>
    <w:uiPriority w:val="99"/>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4"/>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2"/>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3"/>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5"/>
      </w:numPr>
      <w:spacing w:before="100" w:beforeAutospacing="1" w:after="100" w:afterAutospacing="1"/>
    </w:pPr>
  </w:style>
  <w:style w:type="paragraph" w:styleId="List2">
    <w:name w:val="List 2"/>
    <w:basedOn w:val="List"/>
    <w:rsid w:val="00043EC2"/>
    <w:pPr>
      <w:numPr>
        <w:ilvl w:val="1"/>
        <w:numId w:val="0"/>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1"/>
    <w:qFormat/>
    <w:rsid w:val="00DF71A6"/>
    <w:pPr>
      <w:ind w:left="720"/>
      <w:contextualSpacing/>
    </w:pPr>
  </w:style>
  <w:style w:type="paragraph" w:styleId="Revision">
    <w:name w:val="Revision"/>
    <w:hidden/>
    <w:uiPriority w:val="99"/>
    <w:semiHidden/>
    <w:rsid w:val="003F5949"/>
    <w:rPr>
      <w:rFonts w:ascii="NNFPLJ+TimesNewRoman" w:hAnsi="NNFPLJ+TimesNewRoman"/>
      <w:sz w:val="24"/>
      <w:szCs w:val="24"/>
    </w:rPr>
  </w:style>
  <w:style w:type="character" w:customStyle="1" w:styleId="FootnoteTextChar">
    <w:name w:val="Footnote Text Char"/>
    <w:basedOn w:val="DefaultParagraphFont"/>
    <w:link w:val="FootnoteText"/>
    <w:uiPriority w:val="99"/>
    <w:semiHidden/>
    <w:rsid w:val="00F712FA"/>
    <w:rPr>
      <w:rFonts w:ascii="NNFPLJ+TimesNewRoman" w:hAnsi="NNFPLJ+TimesNewRoman"/>
    </w:rPr>
  </w:style>
  <w:style w:type="paragraph" w:styleId="NoSpacing">
    <w:name w:val="No Spacing"/>
    <w:uiPriority w:val="1"/>
    <w:qFormat/>
    <w:rsid w:val="00C40B67"/>
    <w:pPr>
      <w:autoSpaceDE w:val="0"/>
      <w:autoSpaceDN w:val="0"/>
      <w:adjustRightInd w:val="0"/>
    </w:pPr>
    <w:rPr>
      <w:rFonts w:ascii="NNFPLJ+TimesNewRoman" w:hAnsi="NNFPLJ+TimesNewRoman"/>
      <w:sz w:val="24"/>
      <w:szCs w:val="24"/>
    </w:rPr>
  </w:style>
  <w:style w:type="character" w:styleId="Strong">
    <w:name w:val="Strong"/>
    <w:uiPriority w:val="22"/>
    <w:qFormat/>
    <w:rsid w:val="008114E9"/>
    <w:rPr>
      <w:b/>
      <w:bCs/>
    </w:rPr>
  </w:style>
  <w:style w:type="character" w:customStyle="1" w:styleId="HeaderChar">
    <w:name w:val="Header Char"/>
    <w:basedOn w:val="DefaultParagraphFont"/>
    <w:link w:val="Header"/>
    <w:uiPriority w:val="99"/>
    <w:rsid w:val="0019322B"/>
    <w:rPr>
      <w:rFonts w:ascii="NNFPLJ+TimesNewRoman" w:hAnsi="NNFPLJ+TimesNewRoman"/>
      <w:sz w:val="24"/>
      <w:szCs w:val="24"/>
    </w:rPr>
  </w:style>
  <w:style w:type="character" w:styleId="PlaceholderText">
    <w:name w:val="Placeholder Text"/>
    <w:basedOn w:val="DefaultParagraphFont"/>
    <w:uiPriority w:val="99"/>
    <w:semiHidden/>
    <w:rsid w:val="00B20586"/>
    <w:rPr>
      <w:color w:val="808080"/>
    </w:rPr>
  </w:style>
  <w:style w:type="paragraph" w:styleId="Caption">
    <w:name w:val="caption"/>
    <w:basedOn w:val="Normal"/>
    <w:next w:val="Normal"/>
    <w:unhideWhenUsed/>
    <w:qFormat/>
    <w:rsid w:val="00B20586"/>
    <w:pPr>
      <w:spacing w:after="200"/>
    </w:pPr>
    <w:rPr>
      <w:i/>
      <w:iCs/>
      <w:color w:val="1F497D" w:themeColor="text2"/>
      <w:sz w:val="18"/>
      <w:szCs w:val="18"/>
    </w:rPr>
  </w:style>
  <w:style w:type="character" w:styleId="FollowedHyperlink">
    <w:name w:val="FollowedHyperlink"/>
    <w:basedOn w:val="DefaultParagraphFont"/>
    <w:semiHidden/>
    <w:unhideWhenUsed/>
    <w:rsid w:val="00381D7B"/>
    <w:rPr>
      <w:color w:val="800080" w:themeColor="followedHyperlink"/>
      <w:u w:val="single"/>
    </w:rPr>
  </w:style>
  <w:style w:type="character" w:customStyle="1" w:styleId="UnresolvedMention1">
    <w:name w:val="Unresolved Mention1"/>
    <w:basedOn w:val="DefaultParagraphFont"/>
    <w:uiPriority w:val="99"/>
    <w:semiHidden/>
    <w:unhideWhenUsed/>
    <w:rsid w:val="0038459A"/>
    <w:rPr>
      <w:color w:val="605E5C"/>
      <w:shd w:val="clear" w:color="auto" w:fill="E1DFDD"/>
    </w:rPr>
  </w:style>
  <w:style w:type="paragraph" w:styleId="NormalWeb">
    <w:name w:val="Normal (Web)"/>
    <w:basedOn w:val="Normal"/>
    <w:uiPriority w:val="99"/>
    <w:unhideWhenUsed/>
    <w:rsid w:val="008355A4"/>
    <w:pPr>
      <w:autoSpaceDE/>
      <w:autoSpaceDN/>
      <w:adjustRightInd/>
      <w:spacing w:before="100" w:beforeAutospacing="1" w:after="100" w:afterAutospacing="1"/>
    </w:pPr>
    <w:rPr>
      <w:rFonts w:ascii="Times New Roman" w:hAnsi="Times New Roman"/>
    </w:rPr>
  </w:style>
  <w:style w:type="character" w:customStyle="1" w:styleId="e-03">
    <w:name w:val="e-03"/>
    <w:basedOn w:val="DefaultParagraphFont"/>
    <w:rsid w:val="0080623B"/>
  </w:style>
  <w:style w:type="paragraph" w:customStyle="1" w:styleId="rteindent2">
    <w:name w:val="rteindent2"/>
    <w:basedOn w:val="Normal"/>
    <w:rsid w:val="0080623B"/>
    <w:pPr>
      <w:autoSpaceDE/>
      <w:autoSpaceDN/>
      <w:adjustRightInd/>
      <w:spacing w:before="100" w:beforeAutospacing="1" w:after="100" w:afterAutospacing="1"/>
    </w:pPr>
    <w:rPr>
      <w:rFonts w:ascii="Times New Roman" w:hAnsi="Times New Roman"/>
    </w:rPr>
  </w:style>
  <w:style w:type="paragraph" w:customStyle="1" w:styleId="p1">
    <w:name w:val="p1"/>
    <w:basedOn w:val="Normal"/>
    <w:rsid w:val="0062149D"/>
    <w:pPr>
      <w:autoSpaceDE/>
      <w:autoSpaceDN/>
      <w:adjustRightInd/>
      <w:spacing w:before="100" w:beforeAutospacing="1" w:after="100" w:afterAutospacing="1"/>
    </w:pPr>
    <w:rPr>
      <w:rFonts w:ascii="Times New Roman" w:hAnsi="Times New Roman"/>
    </w:rPr>
  </w:style>
  <w:style w:type="character" w:customStyle="1" w:styleId="s1">
    <w:name w:val="s1"/>
    <w:basedOn w:val="DefaultParagraphFont"/>
    <w:rsid w:val="0062149D"/>
  </w:style>
  <w:style w:type="character" w:customStyle="1" w:styleId="Heading2Char">
    <w:name w:val="Heading 2 Char"/>
    <w:basedOn w:val="DefaultParagraphFont"/>
    <w:link w:val="Heading2"/>
    <w:semiHidden/>
    <w:rsid w:val="008A7957"/>
    <w:rPr>
      <w:rFonts w:asciiTheme="majorHAnsi" w:eastAsiaTheme="majorEastAsia" w:hAnsiTheme="majorHAnsi" w:cstheme="majorBidi"/>
      <w:color w:val="365F91" w:themeColor="accent1" w:themeShade="BF"/>
      <w:sz w:val="26"/>
      <w:szCs w:val="26"/>
    </w:rPr>
  </w:style>
  <w:style w:type="character" w:customStyle="1" w:styleId="highlight">
    <w:name w:val="highlight"/>
    <w:basedOn w:val="DefaultParagraphFont"/>
    <w:rsid w:val="00E359CA"/>
  </w:style>
  <w:style w:type="character" w:customStyle="1" w:styleId="UnresolvedMention2">
    <w:name w:val="Unresolved Mention2"/>
    <w:basedOn w:val="DefaultParagraphFont"/>
    <w:uiPriority w:val="99"/>
    <w:semiHidden/>
    <w:unhideWhenUsed/>
    <w:rsid w:val="00E359CA"/>
    <w:rPr>
      <w:color w:val="605E5C"/>
      <w:shd w:val="clear" w:color="auto" w:fill="E1DFDD"/>
    </w:rPr>
  </w:style>
  <w:style w:type="character" w:customStyle="1" w:styleId="Instructions">
    <w:name w:val="Instructions"/>
    <w:rsid w:val="007662ED"/>
    <w:rPr>
      <w:rFonts w:ascii="Arial" w:hAnsi="Arial"/>
      <w:b/>
      <w:i/>
      <w:color w:val="FF0000"/>
      <w:sz w:val="20"/>
    </w:rPr>
  </w:style>
  <w:style w:type="character" w:customStyle="1" w:styleId="UnresolvedMention">
    <w:name w:val="Unresolved Mention"/>
    <w:basedOn w:val="DefaultParagraphFont"/>
    <w:uiPriority w:val="99"/>
    <w:semiHidden/>
    <w:unhideWhenUsed/>
    <w:rsid w:val="00096391"/>
    <w:rPr>
      <w:color w:val="605E5C"/>
      <w:shd w:val="clear" w:color="auto" w:fill="E1DFDD"/>
    </w:rPr>
  </w:style>
  <w:style w:type="character" w:customStyle="1" w:styleId="normaltextrun">
    <w:name w:val="normaltextrun"/>
    <w:basedOn w:val="DefaultParagraphFont"/>
    <w:rsid w:val="00CC778A"/>
  </w:style>
  <w:style w:type="paragraph" w:customStyle="1" w:styleId="paragraph">
    <w:name w:val="paragraph"/>
    <w:basedOn w:val="Normal"/>
    <w:rsid w:val="00CC778A"/>
    <w:pPr>
      <w:autoSpaceDE/>
      <w:autoSpaceDN/>
      <w:adjustRightInd/>
      <w:spacing w:before="100" w:beforeAutospacing="1" w:after="100" w:afterAutospacing="1"/>
    </w:pPr>
    <w:rPr>
      <w:rFonts w:ascii="Times New Roman" w:hAnsi="Times New Roman"/>
    </w:rPr>
  </w:style>
  <w:style w:type="character" w:customStyle="1" w:styleId="eop">
    <w:name w:val="eop"/>
    <w:basedOn w:val="DefaultParagraphFont"/>
    <w:rsid w:val="00CC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8212">
      <w:bodyDiv w:val="1"/>
      <w:marLeft w:val="0"/>
      <w:marRight w:val="0"/>
      <w:marTop w:val="0"/>
      <w:marBottom w:val="0"/>
      <w:divBdr>
        <w:top w:val="none" w:sz="0" w:space="0" w:color="auto"/>
        <w:left w:val="none" w:sz="0" w:space="0" w:color="auto"/>
        <w:bottom w:val="none" w:sz="0" w:space="0" w:color="auto"/>
        <w:right w:val="none" w:sz="0" w:space="0" w:color="auto"/>
      </w:divBdr>
    </w:div>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461272030">
      <w:bodyDiv w:val="1"/>
      <w:marLeft w:val="0"/>
      <w:marRight w:val="0"/>
      <w:marTop w:val="0"/>
      <w:marBottom w:val="0"/>
      <w:divBdr>
        <w:top w:val="none" w:sz="0" w:space="0" w:color="auto"/>
        <w:left w:val="none" w:sz="0" w:space="0" w:color="auto"/>
        <w:bottom w:val="none" w:sz="0" w:space="0" w:color="auto"/>
        <w:right w:val="none" w:sz="0" w:space="0" w:color="auto"/>
      </w:divBdr>
    </w:div>
    <w:div w:id="611478558">
      <w:bodyDiv w:val="1"/>
      <w:marLeft w:val="0"/>
      <w:marRight w:val="0"/>
      <w:marTop w:val="0"/>
      <w:marBottom w:val="0"/>
      <w:divBdr>
        <w:top w:val="none" w:sz="0" w:space="0" w:color="auto"/>
        <w:left w:val="none" w:sz="0" w:space="0" w:color="auto"/>
        <w:bottom w:val="none" w:sz="0" w:space="0" w:color="auto"/>
        <w:right w:val="none" w:sz="0" w:space="0" w:color="auto"/>
      </w:divBdr>
    </w:div>
    <w:div w:id="646787973">
      <w:bodyDiv w:val="1"/>
      <w:marLeft w:val="0"/>
      <w:marRight w:val="0"/>
      <w:marTop w:val="0"/>
      <w:marBottom w:val="0"/>
      <w:divBdr>
        <w:top w:val="none" w:sz="0" w:space="0" w:color="auto"/>
        <w:left w:val="none" w:sz="0" w:space="0" w:color="auto"/>
        <w:bottom w:val="none" w:sz="0" w:space="0" w:color="auto"/>
        <w:right w:val="none" w:sz="0" w:space="0" w:color="auto"/>
      </w:divBdr>
    </w:div>
    <w:div w:id="735399300">
      <w:bodyDiv w:val="1"/>
      <w:marLeft w:val="0"/>
      <w:marRight w:val="0"/>
      <w:marTop w:val="0"/>
      <w:marBottom w:val="0"/>
      <w:divBdr>
        <w:top w:val="none" w:sz="0" w:space="0" w:color="auto"/>
        <w:left w:val="none" w:sz="0" w:space="0" w:color="auto"/>
        <w:bottom w:val="none" w:sz="0" w:space="0" w:color="auto"/>
        <w:right w:val="none" w:sz="0" w:space="0" w:color="auto"/>
      </w:divBdr>
    </w:div>
    <w:div w:id="826290901">
      <w:bodyDiv w:val="1"/>
      <w:marLeft w:val="0"/>
      <w:marRight w:val="0"/>
      <w:marTop w:val="0"/>
      <w:marBottom w:val="0"/>
      <w:divBdr>
        <w:top w:val="none" w:sz="0" w:space="0" w:color="auto"/>
        <w:left w:val="none" w:sz="0" w:space="0" w:color="auto"/>
        <w:bottom w:val="none" w:sz="0" w:space="0" w:color="auto"/>
        <w:right w:val="none" w:sz="0" w:space="0" w:color="auto"/>
      </w:divBdr>
    </w:div>
    <w:div w:id="843594073">
      <w:bodyDiv w:val="1"/>
      <w:marLeft w:val="0"/>
      <w:marRight w:val="0"/>
      <w:marTop w:val="0"/>
      <w:marBottom w:val="0"/>
      <w:divBdr>
        <w:top w:val="none" w:sz="0" w:space="0" w:color="auto"/>
        <w:left w:val="none" w:sz="0" w:space="0" w:color="auto"/>
        <w:bottom w:val="none" w:sz="0" w:space="0" w:color="auto"/>
        <w:right w:val="none" w:sz="0" w:space="0" w:color="auto"/>
      </w:divBdr>
    </w:div>
    <w:div w:id="873274207">
      <w:bodyDiv w:val="1"/>
      <w:marLeft w:val="0"/>
      <w:marRight w:val="0"/>
      <w:marTop w:val="0"/>
      <w:marBottom w:val="0"/>
      <w:divBdr>
        <w:top w:val="none" w:sz="0" w:space="0" w:color="auto"/>
        <w:left w:val="none" w:sz="0" w:space="0" w:color="auto"/>
        <w:bottom w:val="none" w:sz="0" w:space="0" w:color="auto"/>
        <w:right w:val="none" w:sz="0" w:space="0" w:color="auto"/>
      </w:divBdr>
    </w:div>
    <w:div w:id="1098675191">
      <w:bodyDiv w:val="1"/>
      <w:marLeft w:val="0"/>
      <w:marRight w:val="0"/>
      <w:marTop w:val="0"/>
      <w:marBottom w:val="0"/>
      <w:divBdr>
        <w:top w:val="none" w:sz="0" w:space="0" w:color="auto"/>
        <w:left w:val="none" w:sz="0" w:space="0" w:color="auto"/>
        <w:bottom w:val="none" w:sz="0" w:space="0" w:color="auto"/>
        <w:right w:val="none" w:sz="0" w:space="0" w:color="auto"/>
      </w:divBdr>
      <w:divsChild>
        <w:div w:id="193737196">
          <w:marLeft w:val="0"/>
          <w:marRight w:val="0"/>
          <w:marTop w:val="280"/>
          <w:marBottom w:val="225"/>
          <w:divBdr>
            <w:top w:val="none" w:sz="0" w:space="0" w:color="auto"/>
            <w:left w:val="none" w:sz="0" w:space="0" w:color="auto"/>
            <w:bottom w:val="none" w:sz="0" w:space="0" w:color="auto"/>
            <w:right w:val="none" w:sz="0" w:space="0" w:color="auto"/>
          </w:divBdr>
        </w:div>
        <w:div w:id="1296179371">
          <w:marLeft w:val="0"/>
          <w:marRight w:val="0"/>
          <w:marTop w:val="280"/>
          <w:marBottom w:val="225"/>
          <w:divBdr>
            <w:top w:val="none" w:sz="0" w:space="0" w:color="auto"/>
            <w:left w:val="none" w:sz="0" w:space="0" w:color="auto"/>
            <w:bottom w:val="none" w:sz="0" w:space="0" w:color="auto"/>
            <w:right w:val="none" w:sz="0" w:space="0" w:color="auto"/>
          </w:divBdr>
        </w:div>
      </w:divsChild>
    </w:div>
    <w:div w:id="1213616011">
      <w:bodyDiv w:val="1"/>
      <w:marLeft w:val="0"/>
      <w:marRight w:val="0"/>
      <w:marTop w:val="0"/>
      <w:marBottom w:val="0"/>
      <w:divBdr>
        <w:top w:val="none" w:sz="0" w:space="0" w:color="auto"/>
        <w:left w:val="none" w:sz="0" w:space="0" w:color="auto"/>
        <w:bottom w:val="none" w:sz="0" w:space="0" w:color="auto"/>
        <w:right w:val="none" w:sz="0" w:space="0" w:color="auto"/>
      </w:divBdr>
    </w:div>
    <w:div w:id="1353530781">
      <w:bodyDiv w:val="1"/>
      <w:marLeft w:val="0"/>
      <w:marRight w:val="0"/>
      <w:marTop w:val="0"/>
      <w:marBottom w:val="0"/>
      <w:divBdr>
        <w:top w:val="none" w:sz="0" w:space="0" w:color="auto"/>
        <w:left w:val="none" w:sz="0" w:space="0" w:color="auto"/>
        <w:bottom w:val="none" w:sz="0" w:space="0" w:color="auto"/>
        <w:right w:val="none" w:sz="0" w:space="0" w:color="auto"/>
      </w:divBdr>
    </w:div>
    <w:div w:id="1634797087">
      <w:bodyDiv w:val="1"/>
      <w:marLeft w:val="0"/>
      <w:marRight w:val="0"/>
      <w:marTop w:val="0"/>
      <w:marBottom w:val="0"/>
      <w:divBdr>
        <w:top w:val="none" w:sz="0" w:space="0" w:color="auto"/>
        <w:left w:val="none" w:sz="0" w:space="0" w:color="auto"/>
        <w:bottom w:val="none" w:sz="0" w:space="0" w:color="auto"/>
        <w:right w:val="none" w:sz="0" w:space="0" w:color="auto"/>
      </w:divBdr>
    </w:div>
    <w:div w:id="1686901693">
      <w:bodyDiv w:val="1"/>
      <w:marLeft w:val="0"/>
      <w:marRight w:val="0"/>
      <w:marTop w:val="0"/>
      <w:marBottom w:val="0"/>
      <w:divBdr>
        <w:top w:val="none" w:sz="0" w:space="0" w:color="auto"/>
        <w:left w:val="none" w:sz="0" w:space="0" w:color="auto"/>
        <w:bottom w:val="none" w:sz="0" w:space="0" w:color="auto"/>
        <w:right w:val="none" w:sz="0" w:space="0" w:color="auto"/>
      </w:divBdr>
    </w:div>
    <w:div w:id="1711955949">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 w:id="1996638600">
      <w:bodyDiv w:val="1"/>
      <w:marLeft w:val="0"/>
      <w:marRight w:val="0"/>
      <w:marTop w:val="0"/>
      <w:marBottom w:val="0"/>
      <w:divBdr>
        <w:top w:val="none" w:sz="0" w:space="0" w:color="auto"/>
        <w:left w:val="none" w:sz="0" w:space="0" w:color="auto"/>
        <w:bottom w:val="none" w:sz="0" w:space="0" w:color="auto"/>
        <w:right w:val="none" w:sz="0" w:space="0" w:color="auto"/>
      </w:divBdr>
    </w:div>
    <w:div w:id="2058163329">
      <w:bodyDiv w:val="1"/>
      <w:marLeft w:val="0"/>
      <w:marRight w:val="0"/>
      <w:marTop w:val="0"/>
      <w:marBottom w:val="0"/>
      <w:divBdr>
        <w:top w:val="none" w:sz="0" w:space="0" w:color="auto"/>
        <w:left w:val="none" w:sz="0" w:space="0" w:color="auto"/>
        <w:bottom w:val="none" w:sz="0" w:space="0" w:color="auto"/>
        <w:right w:val="none" w:sz="0" w:space="0" w:color="auto"/>
      </w:divBdr>
    </w:div>
    <w:div w:id="2103598617">
      <w:bodyDiv w:val="1"/>
      <w:marLeft w:val="0"/>
      <w:marRight w:val="0"/>
      <w:marTop w:val="0"/>
      <w:marBottom w:val="0"/>
      <w:divBdr>
        <w:top w:val="none" w:sz="0" w:space="0" w:color="auto"/>
        <w:left w:val="none" w:sz="0" w:space="0" w:color="auto"/>
        <w:bottom w:val="none" w:sz="0" w:space="0" w:color="auto"/>
        <w:right w:val="none" w:sz="0" w:space="0" w:color="auto"/>
      </w:divBdr>
    </w:div>
    <w:div w:id="213420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3.xml><?xml version="1.0" encoding="utf-8"?>
<ds:datastoreItem xmlns:ds="http://schemas.openxmlformats.org/officeDocument/2006/customXml" ds:itemID="{5823CFC9-7FF2-4B5B-B28D-3FF6032B2969}">
  <ds:schemaRefs>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e497b1db-a13e-4ee7-9197-b96be736c43f"/>
    <ds:schemaRef ds:uri="http://www.w3.org/XML/1998/namespace"/>
    <ds:schemaRef ds:uri="http://purl.org/dc/dcmitype/"/>
  </ds:schemaRefs>
</ds:datastoreItem>
</file>

<file path=customXml/itemProps4.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5.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6.xml><?xml version="1.0" encoding="utf-8"?>
<ds:datastoreItem xmlns:ds="http://schemas.openxmlformats.org/officeDocument/2006/customXml" ds:itemID="{D62CF0FC-55BA-4C45-82A9-18066383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13694</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Aleda Thompson</cp:lastModifiedBy>
  <cp:revision>2</cp:revision>
  <cp:lastPrinted>2019-08-19T22:14:00Z</cp:lastPrinted>
  <dcterms:created xsi:type="dcterms:W3CDTF">2022-05-18T15:30:00Z</dcterms:created>
  <dcterms:modified xsi:type="dcterms:W3CDTF">2022-05-18T15:30:00Z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